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25DF" w:rsidRPr="002D5F4D" w:rsidRDefault="005F25DF" w:rsidP="002D5F4D">
      <w:pPr>
        <w:tabs>
          <w:tab w:val="left" w:pos="993"/>
        </w:tabs>
        <w:spacing w:after="0" w:line="240" w:lineRule="auto"/>
        <w:jc w:val="center"/>
        <w:rPr>
          <w:b/>
        </w:rPr>
      </w:pPr>
      <w:r w:rsidRPr="002D5F4D">
        <w:rPr>
          <w:b/>
          <w:sz w:val="28"/>
        </w:rPr>
        <w:t xml:space="preserve">Методические рекомендации по проведению мониторинга психоэмоционального состояния </w:t>
      </w:r>
      <w:r w:rsidRPr="00481DA1">
        <w:rPr>
          <w:b/>
          <w:sz w:val="28"/>
        </w:rPr>
        <w:t xml:space="preserve">обучающихся </w:t>
      </w:r>
      <w:r w:rsidR="00492B0C" w:rsidRPr="00481DA1">
        <w:rPr>
          <w:b/>
          <w:sz w:val="28"/>
        </w:rPr>
        <w:t>в целях профилактики суицидального поведения</w:t>
      </w:r>
    </w:p>
    <w:p w:rsidR="002D5F4D" w:rsidRDefault="002D5F4D" w:rsidP="002D5F4D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E001AD" w:rsidRPr="00481DA1" w:rsidRDefault="005F25DF" w:rsidP="00E001AD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5F25DF">
        <w:rPr>
          <w:sz w:val="28"/>
          <w:szCs w:val="28"/>
        </w:rPr>
        <w:t>Образовательные организации, расположенные на террит</w:t>
      </w:r>
      <w:r>
        <w:rPr>
          <w:sz w:val="28"/>
          <w:szCs w:val="28"/>
        </w:rPr>
        <w:t>о</w:t>
      </w:r>
      <w:r w:rsidRPr="005F25DF">
        <w:rPr>
          <w:sz w:val="28"/>
          <w:szCs w:val="28"/>
        </w:rPr>
        <w:t>рии Краснодарского края</w:t>
      </w:r>
      <w:r w:rsidR="00E21285">
        <w:rPr>
          <w:sz w:val="28"/>
          <w:szCs w:val="28"/>
        </w:rPr>
        <w:t>,</w:t>
      </w:r>
      <w:r w:rsidRPr="005F25DF">
        <w:rPr>
          <w:sz w:val="28"/>
          <w:szCs w:val="28"/>
        </w:rPr>
        <w:t xml:space="preserve"> ежег</w:t>
      </w:r>
      <w:r>
        <w:rPr>
          <w:sz w:val="28"/>
          <w:szCs w:val="28"/>
        </w:rPr>
        <w:t>о</w:t>
      </w:r>
      <w:r w:rsidRPr="005F25DF">
        <w:rPr>
          <w:sz w:val="28"/>
          <w:szCs w:val="28"/>
        </w:rPr>
        <w:t>дно в сентябре-</w:t>
      </w:r>
      <w:r>
        <w:rPr>
          <w:sz w:val="28"/>
          <w:szCs w:val="28"/>
        </w:rPr>
        <w:t>ноябре</w:t>
      </w:r>
      <w:r w:rsidRPr="005F25DF">
        <w:rPr>
          <w:sz w:val="28"/>
          <w:szCs w:val="28"/>
        </w:rPr>
        <w:t xml:space="preserve"> и </w:t>
      </w:r>
      <w:r w:rsidR="00E21285" w:rsidRPr="005F25DF">
        <w:rPr>
          <w:sz w:val="28"/>
          <w:szCs w:val="28"/>
        </w:rPr>
        <w:t>марте-</w:t>
      </w:r>
      <w:r w:rsidR="00E21285">
        <w:rPr>
          <w:sz w:val="28"/>
          <w:szCs w:val="28"/>
        </w:rPr>
        <w:t>мае</w:t>
      </w:r>
      <w:r>
        <w:rPr>
          <w:sz w:val="28"/>
          <w:szCs w:val="28"/>
        </w:rPr>
        <w:t xml:space="preserve"> </w:t>
      </w:r>
      <w:r w:rsidRPr="00481DA1">
        <w:rPr>
          <w:sz w:val="28"/>
          <w:szCs w:val="28"/>
        </w:rPr>
        <w:t xml:space="preserve">проводят </w:t>
      </w:r>
      <w:r w:rsidR="0006100E" w:rsidRPr="00481DA1">
        <w:rPr>
          <w:sz w:val="28"/>
          <w:szCs w:val="28"/>
        </w:rPr>
        <w:t>мониторинг</w:t>
      </w:r>
      <w:r w:rsidRPr="00481DA1">
        <w:rPr>
          <w:sz w:val="28"/>
          <w:szCs w:val="28"/>
        </w:rPr>
        <w:t xml:space="preserve"> психоэмоционального состояния обучающихся 5-ll классов</w:t>
      </w:r>
      <w:r w:rsidR="0006100E" w:rsidRPr="00481DA1">
        <w:rPr>
          <w:sz w:val="28"/>
          <w:szCs w:val="28"/>
        </w:rPr>
        <w:t xml:space="preserve"> (далее мониторинг)</w:t>
      </w:r>
      <w:r w:rsidRPr="00481DA1">
        <w:rPr>
          <w:sz w:val="28"/>
          <w:szCs w:val="28"/>
        </w:rPr>
        <w:t xml:space="preserve"> с целью выявления факторов риска суицидального поведения.</w:t>
      </w:r>
      <w:r w:rsidR="00B52F57" w:rsidRPr="00481DA1">
        <w:rPr>
          <w:sz w:val="28"/>
          <w:szCs w:val="28"/>
        </w:rPr>
        <w:t xml:space="preserve"> </w:t>
      </w:r>
      <w:r w:rsidR="00E001AD" w:rsidRPr="00481DA1">
        <w:rPr>
          <w:sz w:val="28"/>
          <w:szCs w:val="28"/>
        </w:rPr>
        <w:t xml:space="preserve">Мониторинг проводится в два этапа: </w:t>
      </w:r>
      <w:r w:rsidR="00E001AD" w:rsidRPr="00481DA1">
        <w:rPr>
          <w:b/>
          <w:i/>
          <w:sz w:val="28"/>
          <w:szCs w:val="28"/>
        </w:rPr>
        <w:t>первичная (скрининговая) диагностика,</w:t>
      </w:r>
      <w:r w:rsidR="00E001AD" w:rsidRPr="00481DA1">
        <w:rPr>
          <w:sz w:val="28"/>
          <w:szCs w:val="28"/>
        </w:rPr>
        <w:t xml:space="preserve"> направленная на выявление психоэмоционального неблагополучия обучающихся и </w:t>
      </w:r>
      <w:r w:rsidR="00E001AD" w:rsidRPr="00481DA1">
        <w:rPr>
          <w:b/>
          <w:i/>
          <w:sz w:val="28"/>
          <w:szCs w:val="28"/>
        </w:rPr>
        <w:t>углубленная диагностика,</w:t>
      </w:r>
      <w:r w:rsidR="00E001AD" w:rsidRPr="00481DA1">
        <w:rPr>
          <w:sz w:val="28"/>
          <w:szCs w:val="28"/>
        </w:rPr>
        <w:t xml:space="preserve"> которая позволит выявить обучающихся с выраженными факторами суицидального </w:t>
      </w:r>
      <w:r w:rsidR="00370A6F" w:rsidRPr="00481DA1">
        <w:rPr>
          <w:sz w:val="28"/>
          <w:szCs w:val="28"/>
        </w:rPr>
        <w:t>риска. *</w:t>
      </w:r>
    </w:p>
    <w:p w:rsidR="00A03A54" w:rsidRPr="00481DA1" w:rsidRDefault="00566B93" w:rsidP="008E548D">
      <w:pPr>
        <w:pStyle w:val="a3"/>
        <w:spacing w:after="0" w:line="240" w:lineRule="auto"/>
        <w:ind w:left="0" w:firstLine="709"/>
        <w:jc w:val="both"/>
        <w:rPr>
          <w:b/>
          <w:i/>
          <w:sz w:val="28"/>
          <w:szCs w:val="28"/>
        </w:rPr>
      </w:pPr>
      <w:r w:rsidRPr="00481DA1">
        <w:rPr>
          <w:b/>
          <w:i/>
          <w:sz w:val="28"/>
          <w:szCs w:val="28"/>
        </w:rPr>
        <w:t>В сентябре-ноябре п</w:t>
      </w:r>
      <w:r w:rsidR="005F25DF" w:rsidRPr="00481DA1">
        <w:rPr>
          <w:b/>
          <w:i/>
          <w:sz w:val="28"/>
          <w:szCs w:val="28"/>
        </w:rPr>
        <w:t>ервичн</w:t>
      </w:r>
      <w:r w:rsidR="0006100E" w:rsidRPr="00481DA1">
        <w:rPr>
          <w:b/>
          <w:i/>
          <w:sz w:val="28"/>
          <w:szCs w:val="28"/>
        </w:rPr>
        <w:t>ая</w:t>
      </w:r>
      <w:r w:rsidR="005F25DF" w:rsidRPr="00481DA1">
        <w:rPr>
          <w:b/>
          <w:i/>
          <w:sz w:val="28"/>
          <w:szCs w:val="28"/>
        </w:rPr>
        <w:t xml:space="preserve"> (скринингов</w:t>
      </w:r>
      <w:r w:rsidR="0006100E" w:rsidRPr="00481DA1">
        <w:rPr>
          <w:b/>
          <w:i/>
          <w:sz w:val="28"/>
          <w:szCs w:val="28"/>
        </w:rPr>
        <w:t>ая</w:t>
      </w:r>
      <w:r w:rsidR="00A03A54" w:rsidRPr="00481DA1">
        <w:rPr>
          <w:b/>
          <w:i/>
          <w:sz w:val="28"/>
          <w:szCs w:val="28"/>
        </w:rPr>
        <w:t>)</w:t>
      </w:r>
      <w:r w:rsidR="005F25DF" w:rsidRPr="00481DA1">
        <w:rPr>
          <w:b/>
          <w:i/>
          <w:sz w:val="28"/>
          <w:szCs w:val="28"/>
        </w:rPr>
        <w:t xml:space="preserve"> диагностик</w:t>
      </w:r>
      <w:r w:rsidR="0006100E" w:rsidRPr="00481DA1">
        <w:rPr>
          <w:b/>
          <w:i/>
          <w:sz w:val="28"/>
          <w:szCs w:val="28"/>
        </w:rPr>
        <w:t>а</w:t>
      </w:r>
      <w:r w:rsidR="005F25DF" w:rsidRPr="00481DA1">
        <w:rPr>
          <w:sz w:val="28"/>
          <w:szCs w:val="28"/>
        </w:rPr>
        <w:t xml:space="preserve"> </w:t>
      </w:r>
      <w:r w:rsidR="0006100E" w:rsidRPr="00481DA1">
        <w:rPr>
          <w:sz w:val="28"/>
          <w:szCs w:val="28"/>
        </w:rPr>
        <w:t xml:space="preserve">проводится со всеми обучающимися 5-11 классов. Для проведения первичной (скрининговой) диагностики педагогу-психологу необходимо </w:t>
      </w:r>
      <w:r w:rsidR="005F25DF" w:rsidRPr="00481DA1">
        <w:rPr>
          <w:sz w:val="28"/>
          <w:szCs w:val="28"/>
        </w:rPr>
        <w:t>использова</w:t>
      </w:r>
      <w:r w:rsidR="0006100E" w:rsidRPr="00481DA1">
        <w:rPr>
          <w:sz w:val="28"/>
          <w:szCs w:val="28"/>
        </w:rPr>
        <w:t>ть</w:t>
      </w:r>
      <w:r w:rsidR="005F25DF" w:rsidRPr="00481DA1">
        <w:rPr>
          <w:sz w:val="28"/>
          <w:szCs w:val="28"/>
        </w:rPr>
        <w:t>:</w:t>
      </w:r>
    </w:p>
    <w:p w:rsidR="00E21285" w:rsidRPr="00481DA1" w:rsidRDefault="004B484B" w:rsidP="004B484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t>л</w:t>
      </w:r>
      <w:r w:rsidR="00A03A54" w:rsidRPr="00481DA1">
        <w:rPr>
          <w:sz w:val="28"/>
          <w:szCs w:val="28"/>
        </w:rPr>
        <w:t>ист наблюдения за поведением обучающихся</w:t>
      </w:r>
      <w:r w:rsidR="00414A33" w:rsidRPr="00481DA1">
        <w:rPr>
          <w:sz w:val="28"/>
          <w:szCs w:val="28"/>
        </w:rPr>
        <w:t>.</w:t>
      </w:r>
      <w:r w:rsidR="00A03A54" w:rsidRPr="00481DA1">
        <w:rPr>
          <w:sz w:val="28"/>
          <w:szCs w:val="28"/>
        </w:rPr>
        <w:t xml:space="preserve"> (Приложение 1)</w:t>
      </w:r>
      <w:r w:rsidR="00E21285" w:rsidRPr="00481DA1">
        <w:rPr>
          <w:sz w:val="28"/>
          <w:szCs w:val="28"/>
        </w:rPr>
        <w:t>, который з</w:t>
      </w:r>
      <w:r w:rsidR="00A03A54" w:rsidRPr="00481DA1">
        <w:rPr>
          <w:sz w:val="28"/>
          <w:szCs w:val="28"/>
        </w:rPr>
        <w:t xml:space="preserve">аполняется классным руководителем </w:t>
      </w:r>
      <w:r w:rsidR="001923A9" w:rsidRPr="00481DA1">
        <w:rPr>
          <w:sz w:val="28"/>
          <w:szCs w:val="28"/>
        </w:rPr>
        <w:t>в первую неделю каждой</w:t>
      </w:r>
      <w:r w:rsidR="00414A33" w:rsidRPr="00481DA1">
        <w:rPr>
          <w:sz w:val="28"/>
          <w:szCs w:val="28"/>
        </w:rPr>
        <w:t xml:space="preserve"> четверт</w:t>
      </w:r>
      <w:r w:rsidR="001923A9" w:rsidRPr="00481DA1">
        <w:rPr>
          <w:sz w:val="28"/>
          <w:szCs w:val="28"/>
        </w:rPr>
        <w:t>и</w:t>
      </w:r>
      <w:r w:rsidR="00414A33" w:rsidRPr="00481DA1">
        <w:rPr>
          <w:sz w:val="28"/>
          <w:szCs w:val="28"/>
        </w:rPr>
        <w:t xml:space="preserve"> </w:t>
      </w:r>
      <w:r w:rsidR="00A03A54" w:rsidRPr="00481DA1">
        <w:rPr>
          <w:sz w:val="28"/>
          <w:szCs w:val="28"/>
        </w:rPr>
        <w:t>и передаётся педагогу-</w:t>
      </w:r>
      <w:r w:rsidR="00C31CB1" w:rsidRPr="00481DA1">
        <w:rPr>
          <w:sz w:val="28"/>
          <w:szCs w:val="28"/>
        </w:rPr>
        <w:t>психологу;</w:t>
      </w:r>
      <w:r w:rsidR="00C31CB1">
        <w:rPr>
          <w:sz w:val="28"/>
          <w:szCs w:val="28"/>
        </w:rPr>
        <w:t xml:space="preserve"> *</w:t>
      </w:r>
    </w:p>
    <w:p w:rsidR="00BF2214" w:rsidRPr="00481DA1" w:rsidRDefault="004B484B" w:rsidP="004B484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t>д</w:t>
      </w:r>
      <w:r w:rsidR="0018156F" w:rsidRPr="00481DA1">
        <w:rPr>
          <w:sz w:val="28"/>
          <w:szCs w:val="28"/>
        </w:rPr>
        <w:t>ве психодиагностические методики (Приложение 2), под</w:t>
      </w:r>
      <w:r w:rsidR="00E21285" w:rsidRPr="00481DA1">
        <w:rPr>
          <w:sz w:val="28"/>
          <w:szCs w:val="28"/>
        </w:rPr>
        <w:t>о</w:t>
      </w:r>
      <w:r w:rsidR="0018156F" w:rsidRPr="00481DA1">
        <w:rPr>
          <w:sz w:val="28"/>
          <w:szCs w:val="28"/>
        </w:rPr>
        <w:t>бра</w:t>
      </w:r>
      <w:r w:rsidR="00E21285" w:rsidRPr="00481DA1">
        <w:rPr>
          <w:sz w:val="28"/>
          <w:szCs w:val="28"/>
        </w:rPr>
        <w:t>нные</w:t>
      </w:r>
      <w:r w:rsidR="0018156F" w:rsidRPr="00481DA1">
        <w:rPr>
          <w:sz w:val="28"/>
          <w:szCs w:val="28"/>
        </w:rPr>
        <w:t xml:space="preserve"> с учетом возраста обучающихся</w:t>
      </w:r>
      <w:r w:rsidR="00414A33" w:rsidRPr="00481DA1">
        <w:rPr>
          <w:sz w:val="28"/>
          <w:szCs w:val="28"/>
        </w:rPr>
        <w:t xml:space="preserve"> и</w:t>
      </w:r>
      <w:r w:rsidR="0018156F" w:rsidRPr="00481DA1">
        <w:rPr>
          <w:sz w:val="28"/>
          <w:szCs w:val="28"/>
        </w:rPr>
        <w:t xml:space="preserve"> имеющихся в наличии автоматизированных психодиагностических комплексов. </w:t>
      </w:r>
    </w:p>
    <w:p w:rsidR="00313AB3" w:rsidRPr="00481DA1" w:rsidRDefault="00A03A54" w:rsidP="004B484B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1DA1">
        <w:rPr>
          <w:b/>
          <w:i/>
          <w:sz w:val="28"/>
          <w:szCs w:val="28"/>
        </w:rPr>
        <w:t>При проведении</w:t>
      </w:r>
      <w:r w:rsidRPr="00481DA1">
        <w:rPr>
          <w:sz w:val="28"/>
          <w:szCs w:val="28"/>
        </w:rPr>
        <w:t xml:space="preserve"> </w:t>
      </w:r>
      <w:r w:rsidRPr="00481DA1">
        <w:rPr>
          <w:b/>
          <w:i/>
          <w:sz w:val="28"/>
          <w:szCs w:val="28"/>
        </w:rPr>
        <w:t>углубленной диагностики</w:t>
      </w:r>
      <w:r w:rsidRPr="00481DA1">
        <w:rPr>
          <w:sz w:val="28"/>
          <w:szCs w:val="28"/>
        </w:rPr>
        <w:t xml:space="preserve"> </w:t>
      </w:r>
      <w:r w:rsidR="00492B0C" w:rsidRPr="00481DA1">
        <w:rPr>
          <w:sz w:val="28"/>
          <w:szCs w:val="28"/>
        </w:rPr>
        <w:t>необходимо использовать</w:t>
      </w:r>
      <w:r w:rsidRPr="00481DA1">
        <w:rPr>
          <w:sz w:val="28"/>
          <w:szCs w:val="28"/>
        </w:rPr>
        <w:t>:</w:t>
      </w:r>
    </w:p>
    <w:p w:rsidR="00E21285" w:rsidRPr="00481DA1" w:rsidRDefault="004B484B" w:rsidP="004B484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t>д</w:t>
      </w:r>
      <w:r w:rsidR="00414A33" w:rsidRPr="00481DA1">
        <w:rPr>
          <w:sz w:val="28"/>
          <w:szCs w:val="28"/>
        </w:rPr>
        <w:t>ве</w:t>
      </w:r>
      <w:r w:rsidR="00A03A54" w:rsidRPr="00481DA1">
        <w:rPr>
          <w:b/>
          <w:sz w:val="28"/>
          <w:szCs w:val="28"/>
        </w:rPr>
        <w:t xml:space="preserve"> </w:t>
      </w:r>
      <w:r w:rsidR="00A03A54" w:rsidRPr="00481DA1">
        <w:rPr>
          <w:sz w:val="28"/>
          <w:szCs w:val="28"/>
        </w:rPr>
        <w:t>психодиагностически</w:t>
      </w:r>
      <w:r w:rsidR="00BE64E2" w:rsidRPr="00481DA1">
        <w:rPr>
          <w:sz w:val="28"/>
          <w:szCs w:val="28"/>
        </w:rPr>
        <w:t>х</w:t>
      </w:r>
      <w:r w:rsidR="00A03A54" w:rsidRPr="00481DA1">
        <w:rPr>
          <w:sz w:val="28"/>
          <w:szCs w:val="28"/>
        </w:rPr>
        <w:t xml:space="preserve"> </w:t>
      </w:r>
      <w:r w:rsidR="001923A9" w:rsidRPr="00481DA1">
        <w:rPr>
          <w:sz w:val="28"/>
          <w:szCs w:val="28"/>
        </w:rPr>
        <w:t>методики,</w:t>
      </w:r>
      <w:r w:rsidR="00414A33" w:rsidRPr="00481DA1">
        <w:rPr>
          <w:sz w:val="28"/>
          <w:szCs w:val="28"/>
        </w:rPr>
        <w:t xml:space="preserve"> направленные на</w:t>
      </w:r>
      <w:r w:rsidR="00A03A54" w:rsidRPr="00481DA1">
        <w:rPr>
          <w:sz w:val="28"/>
          <w:szCs w:val="28"/>
        </w:rPr>
        <w:t xml:space="preserve"> </w:t>
      </w:r>
      <w:r w:rsidR="00BF2214" w:rsidRPr="00481DA1">
        <w:rPr>
          <w:sz w:val="28"/>
          <w:szCs w:val="28"/>
        </w:rPr>
        <w:t>выявлени</w:t>
      </w:r>
      <w:r w:rsidR="00414A33" w:rsidRPr="00481DA1">
        <w:rPr>
          <w:sz w:val="28"/>
          <w:szCs w:val="28"/>
        </w:rPr>
        <w:t xml:space="preserve">е кризисного состояния обучающегося, </w:t>
      </w:r>
      <w:r w:rsidR="001923A9" w:rsidRPr="00481DA1">
        <w:rPr>
          <w:sz w:val="28"/>
          <w:szCs w:val="28"/>
        </w:rPr>
        <w:t>определение вероятности возникновения</w:t>
      </w:r>
      <w:r w:rsidR="00313AB3" w:rsidRPr="00481DA1">
        <w:rPr>
          <w:sz w:val="28"/>
          <w:szCs w:val="28"/>
        </w:rPr>
        <w:t xml:space="preserve"> </w:t>
      </w:r>
      <w:r w:rsidR="00BF2214" w:rsidRPr="00481DA1">
        <w:rPr>
          <w:sz w:val="28"/>
          <w:szCs w:val="28"/>
        </w:rPr>
        <w:t xml:space="preserve">суицидального риска </w:t>
      </w:r>
      <w:r w:rsidR="00A03A54" w:rsidRPr="00481DA1">
        <w:rPr>
          <w:sz w:val="28"/>
          <w:szCs w:val="28"/>
        </w:rPr>
        <w:t xml:space="preserve">(Приложение </w:t>
      </w:r>
      <w:r w:rsidR="00BF2214" w:rsidRPr="00481DA1">
        <w:rPr>
          <w:sz w:val="28"/>
          <w:szCs w:val="28"/>
        </w:rPr>
        <w:t>3</w:t>
      </w:r>
      <w:r w:rsidR="00A03A54" w:rsidRPr="00481DA1">
        <w:rPr>
          <w:sz w:val="28"/>
          <w:szCs w:val="28"/>
        </w:rPr>
        <w:t>)</w:t>
      </w:r>
      <w:r w:rsidRPr="00481DA1">
        <w:rPr>
          <w:sz w:val="28"/>
          <w:szCs w:val="28"/>
        </w:rPr>
        <w:t>;</w:t>
      </w:r>
      <w:r w:rsidR="001923A9" w:rsidRPr="00481DA1">
        <w:rPr>
          <w:sz w:val="28"/>
          <w:szCs w:val="28"/>
        </w:rPr>
        <w:t xml:space="preserve"> </w:t>
      </w:r>
    </w:p>
    <w:p w:rsidR="00BF2214" w:rsidRPr="00481DA1" w:rsidRDefault="004B484B" w:rsidP="004B484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t>к</w:t>
      </w:r>
      <w:r w:rsidR="00BF2214" w:rsidRPr="00481DA1">
        <w:rPr>
          <w:sz w:val="28"/>
          <w:szCs w:val="28"/>
        </w:rPr>
        <w:t>арт</w:t>
      </w:r>
      <w:r w:rsidR="00492B0C" w:rsidRPr="00481DA1">
        <w:rPr>
          <w:sz w:val="28"/>
          <w:szCs w:val="28"/>
        </w:rPr>
        <w:t>у</w:t>
      </w:r>
      <w:r w:rsidR="00BF2214" w:rsidRPr="00481DA1">
        <w:rPr>
          <w:sz w:val="28"/>
          <w:szCs w:val="28"/>
        </w:rPr>
        <w:t xml:space="preserve"> кризисного состояния (суицидального риска), которая заполняется </w:t>
      </w:r>
      <w:r w:rsidR="00313AB3" w:rsidRPr="00481DA1">
        <w:rPr>
          <w:sz w:val="28"/>
          <w:szCs w:val="28"/>
        </w:rPr>
        <w:t xml:space="preserve">педагогом-психологом </w:t>
      </w:r>
      <w:r w:rsidR="001923A9" w:rsidRPr="00481DA1">
        <w:rPr>
          <w:sz w:val="28"/>
          <w:szCs w:val="28"/>
        </w:rPr>
        <w:t>по результатам индивидуальной беседы</w:t>
      </w:r>
      <w:r w:rsidR="00E001AD" w:rsidRPr="00481DA1">
        <w:rPr>
          <w:sz w:val="28"/>
          <w:szCs w:val="28"/>
        </w:rPr>
        <w:t xml:space="preserve"> с кажд</w:t>
      </w:r>
      <w:r w:rsidR="00E21285" w:rsidRPr="00481DA1">
        <w:rPr>
          <w:sz w:val="28"/>
          <w:szCs w:val="28"/>
        </w:rPr>
        <w:t>ым</w:t>
      </w:r>
      <w:r w:rsidR="00E001AD" w:rsidRPr="00481DA1">
        <w:rPr>
          <w:sz w:val="28"/>
          <w:szCs w:val="28"/>
        </w:rPr>
        <w:t xml:space="preserve"> обучающ</w:t>
      </w:r>
      <w:r w:rsidR="00E21285" w:rsidRPr="00481DA1">
        <w:rPr>
          <w:sz w:val="28"/>
          <w:szCs w:val="28"/>
        </w:rPr>
        <w:t>им</w:t>
      </w:r>
      <w:r w:rsidR="00E001AD" w:rsidRPr="00481DA1">
        <w:rPr>
          <w:sz w:val="28"/>
          <w:szCs w:val="28"/>
        </w:rPr>
        <w:t>ся внесенным в «группу риска»</w:t>
      </w:r>
      <w:r w:rsidR="001923A9" w:rsidRPr="00481DA1">
        <w:rPr>
          <w:sz w:val="28"/>
          <w:szCs w:val="28"/>
        </w:rPr>
        <w:t xml:space="preserve">. </w:t>
      </w:r>
      <w:r w:rsidR="00BF2214" w:rsidRPr="00481DA1">
        <w:rPr>
          <w:sz w:val="28"/>
          <w:szCs w:val="28"/>
        </w:rPr>
        <w:t xml:space="preserve">(Приложение 4). </w:t>
      </w:r>
    </w:p>
    <w:p w:rsidR="00695D69" w:rsidRPr="00695D69" w:rsidRDefault="00695D69" w:rsidP="00E001AD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t xml:space="preserve">Обучающиеся, </w:t>
      </w:r>
      <w:r w:rsidRPr="00481DA1">
        <w:rPr>
          <w:b/>
          <w:i/>
          <w:sz w:val="28"/>
          <w:szCs w:val="28"/>
        </w:rPr>
        <w:t>отсутствующие</w:t>
      </w:r>
      <w:r w:rsidRPr="00481DA1">
        <w:rPr>
          <w:sz w:val="28"/>
          <w:szCs w:val="28"/>
        </w:rPr>
        <w:t xml:space="preserve"> в момент проведения мониторинга, проходят диагностику с момента выхода в образовательную организацию. </w:t>
      </w:r>
      <w:r w:rsidRPr="00481DA1">
        <w:rPr>
          <w:b/>
          <w:i/>
          <w:sz w:val="28"/>
          <w:szCs w:val="28"/>
        </w:rPr>
        <w:t>Вновь прибывшие</w:t>
      </w:r>
      <w:r w:rsidRPr="00481DA1">
        <w:rPr>
          <w:sz w:val="28"/>
          <w:szCs w:val="28"/>
        </w:rPr>
        <w:t xml:space="preserve"> обучающиеся должны проходить мониторинг с момента зачисления в образовательную организацию.</w:t>
      </w:r>
      <w:r w:rsidRPr="00695D69">
        <w:rPr>
          <w:sz w:val="28"/>
          <w:szCs w:val="28"/>
        </w:rPr>
        <w:t xml:space="preserve"> </w:t>
      </w:r>
    </w:p>
    <w:p w:rsidR="00566B93" w:rsidRPr="00481DA1" w:rsidRDefault="00566B93" w:rsidP="00566B93">
      <w:pPr>
        <w:tabs>
          <w:tab w:val="left" w:pos="709"/>
        </w:tabs>
        <w:spacing w:after="0" w:line="240" w:lineRule="auto"/>
        <w:ind w:firstLine="567"/>
        <w:jc w:val="both"/>
        <w:rPr>
          <w:b/>
          <w:i/>
          <w:sz w:val="28"/>
          <w:szCs w:val="28"/>
        </w:rPr>
      </w:pPr>
      <w:r w:rsidRPr="00481DA1">
        <w:rPr>
          <w:b/>
          <w:i/>
          <w:sz w:val="28"/>
          <w:szCs w:val="28"/>
        </w:rPr>
        <w:t>В марте-мае первичная (скрининговая) диагностика</w:t>
      </w:r>
      <w:r w:rsidRPr="00481DA1">
        <w:rPr>
          <w:sz w:val="28"/>
          <w:szCs w:val="28"/>
        </w:rPr>
        <w:t xml:space="preserve"> проводится с обучающимися </w:t>
      </w:r>
      <w:r w:rsidRPr="00481DA1">
        <w:rPr>
          <w:i/>
          <w:sz w:val="28"/>
          <w:szCs w:val="28"/>
        </w:rPr>
        <w:t>5-11 классов имеющими признаки психоэмоционального неблагополучия</w:t>
      </w:r>
      <w:r w:rsidRPr="00481DA1">
        <w:rPr>
          <w:sz w:val="28"/>
          <w:szCs w:val="28"/>
        </w:rPr>
        <w:t xml:space="preserve"> (по результатам скрининговой диагностики, проведенной в сентябре-ноябре), </w:t>
      </w:r>
      <w:r w:rsidRPr="00481DA1">
        <w:rPr>
          <w:i/>
          <w:sz w:val="28"/>
          <w:szCs w:val="28"/>
        </w:rPr>
        <w:t xml:space="preserve">в том числе с обучающимися вошедшими в «группу риска». </w:t>
      </w:r>
    </w:p>
    <w:p w:rsidR="00566B93" w:rsidRPr="00481DA1" w:rsidRDefault="00566B93" w:rsidP="00566B93">
      <w:pPr>
        <w:pStyle w:val="a3"/>
        <w:spacing w:after="0" w:line="240" w:lineRule="auto"/>
        <w:ind w:left="0" w:firstLine="709"/>
        <w:jc w:val="both"/>
        <w:rPr>
          <w:b/>
          <w:i/>
          <w:sz w:val="28"/>
          <w:szCs w:val="28"/>
        </w:rPr>
      </w:pPr>
      <w:r w:rsidRPr="00481DA1">
        <w:rPr>
          <w:sz w:val="28"/>
          <w:szCs w:val="28"/>
        </w:rPr>
        <w:t>Для проведения первичной (скрининговой) диагностики педагогу-психологу необходимо использовать:</w:t>
      </w:r>
    </w:p>
    <w:p w:rsidR="008B6F4F" w:rsidRPr="00481DA1" w:rsidRDefault="008B6F4F" w:rsidP="008B6F4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t>лист наблюдения за поведением обучающихся. (Приложение 1), который заполняется классным руководителем в первую неделю каждой четверти и передаётся педагогу-психологу;</w:t>
      </w:r>
    </w:p>
    <w:p w:rsidR="008B6F4F" w:rsidRDefault="008B6F4F" w:rsidP="008B6F4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sz w:val="28"/>
          <w:szCs w:val="28"/>
          <w:highlight w:val="green"/>
        </w:rPr>
      </w:pPr>
    </w:p>
    <w:tbl>
      <w:tblPr>
        <w:tblW w:w="0" w:type="auto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3"/>
      </w:tblGrid>
      <w:tr w:rsidR="008B6F4F" w:rsidTr="008E447F">
        <w:trPr>
          <w:trHeight w:val="48"/>
        </w:trPr>
        <w:tc>
          <w:tcPr>
            <w:tcW w:w="9343" w:type="dxa"/>
            <w:tcBorders>
              <w:left w:val="nil"/>
              <w:bottom w:val="nil"/>
              <w:right w:val="nil"/>
            </w:tcBorders>
          </w:tcPr>
          <w:p w:rsidR="008B6F4F" w:rsidRPr="00955BFF" w:rsidRDefault="008B6F4F" w:rsidP="008B6F4F">
            <w:pPr>
              <w:tabs>
                <w:tab w:val="left" w:pos="993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81DA1">
              <w:rPr>
                <w:sz w:val="20"/>
                <w:szCs w:val="20"/>
              </w:rPr>
              <w:t xml:space="preserve">* </w:t>
            </w:r>
            <w:r w:rsidRPr="00955BFF">
              <w:rPr>
                <w:b/>
                <w:sz w:val="20"/>
                <w:szCs w:val="20"/>
              </w:rPr>
              <w:t xml:space="preserve">Для проведения мониторинга необходимо письменное согласие родителей (законных представителей) в том случае если согласие родителем (законным представителем) на оказание психолого-педагогической помощи не было дано при подписании договора с образовательной организацией. </w:t>
            </w:r>
          </w:p>
          <w:p w:rsidR="00C31CB1" w:rsidRPr="008B6F4F" w:rsidRDefault="00C31CB1" w:rsidP="008B6F4F">
            <w:pPr>
              <w:tabs>
                <w:tab w:val="left" w:pos="993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955BFF">
              <w:rPr>
                <w:b/>
                <w:sz w:val="20"/>
                <w:szCs w:val="20"/>
              </w:rPr>
              <w:t>* Если напротив данных пунктов указана фамилия ребенка, то он автоматически должен входить «группу риска», независимо от результатов диагностик.</w:t>
            </w:r>
          </w:p>
        </w:tc>
      </w:tr>
    </w:tbl>
    <w:p w:rsidR="008B6F4F" w:rsidRPr="00481DA1" w:rsidRDefault="008B6F4F" w:rsidP="008B6F4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lastRenderedPageBreak/>
        <w:t xml:space="preserve">две психодиагностические методики (Приложение 2), подобранные с учетом возраста обучающихся и имеющихся в наличии автоматизированных психодиагностических комплексов. </w:t>
      </w:r>
    </w:p>
    <w:p w:rsidR="008B6F4F" w:rsidRPr="00481DA1" w:rsidRDefault="008B6F4F" w:rsidP="008B6F4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t xml:space="preserve">При проведении </w:t>
      </w:r>
      <w:r w:rsidRPr="00481DA1">
        <w:rPr>
          <w:b/>
          <w:i/>
          <w:sz w:val="28"/>
          <w:szCs w:val="28"/>
        </w:rPr>
        <w:t>углубленной диагностики</w:t>
      </w:r>
      <w:r w:rsidRPr="00481DA1">
        <w:rPr>
          <w:sz w:val="28"/>
          <w:szCs w:val="28"/>
        </w:rPr>
        <w:t xml:space="preserve"> необходимо использовать:</w:t>
      </w:r>
    </w:p>
    <w:p w:rsidR="008B6F4F" w:rsidRPr="00481DA1" w:rsidRDefault="008B6F4F" w:rsidP="008B6F4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t>две</w:t>
      </w:r>
      <w:r w:rsidRPr="00481DA1">
        <w:rPr>
          <w:b/>
          <w:sz w:val="28"/>
          <w:szCs w:val="28"/>
        </w:rPr>
        <w:t xml:space="preserve"> </w:t>
      </w:r>
      <w:r w:rsidRPr="00481DA1">
        <w:rPr>
          <w:sz w:val="28"/>
          <w:szCs w:val="28"/>
        </w:rPr>
        <w:t xml:space="preserve">психодиагностических методики, направленные на выявление кризисного состояния обучающегося, определение вероятности возникновения суицидального риска (Приложение 3); </w:t>
      </w:r>
    </w:p>
    <w:p w:rsidR="008B6F4F" w:rsidRPr="00481DA1" w:rsidRDefault="008B6F4F" w:rsidP="008B6F4F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t xml:space="preserve">карту кризисного состояния (суицидального риска), которая заполняется педагогом-психологом по результатам индивидуальной беседы с каждым обучающимся внесенным в «группу риска». (Приложение 4). </w:t>
      </w:r>
    </w:p>
    <w:p w:rsidR="008B6F4F" w:rsidRPr="00695D69" w:rsidRDefault="008B6F4F" w:rsidP="008B6F4F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81DA1">
        <w:rPr>
          <w:sz w:val="28"/>
          <w:szCs w:val="28"/>
        </w:rPr>
        <w:t xml:space="preserve">Обучающиеся, </w:t>
      </w:r>
      <w:r w:rsidRPr="00481DA1">
        <w:rPr>
          <w:b/>
          <w:i/>
          <w:sz w:val="28"/>
          <w:szCs w:val="28"/>
        </w:rPr>
        <w:t>отсутствующие</w:t>
      </w:r>
      <w:r w:rsidRPr="00481DA1">
        <w:rPr>
          <w:sz w:val="28"/>
          <w:szCs w:val="28"/>
        </w:rPr>
        <w:t xml:space="preserve"> в момент проведения мониторинга, проходят диагностику с момента выхода в образовательную организацию. </w:t>
      </w:r>
      <w:r w:rsidRPr="00481DA1">
        <w:rPr>
          <w:b/>
          <w:i/>
          <w:sz w:val="28"/>
          <w:szCs w:val="28"/>
        </w:rPr>
        <w:t>Вновь прибывшие</w:t>
      </w:r>
      <w:r w:rsidRPr="00481DA1">
        <w:rPr>
          <w:sz w:val="28"/>
          <w:szCs w:val="28"/>
        </w:rPr>
        <w:t xml:space="preserve"> обучающиеся должны проходить мониторинг с момента зачисления в образовательную организацию.</w:t>
      </w:r>
      <w:r w:rsidRPr="00695D69">
        <w:rPr>
          <w:sz w:val="28"/>
          <w:szCs w:val="28"/>
        </w:rPr>
        <w:t xml:space="preserve"> </w:t>
      </w:r>
    </w:p>
    <w:p w:rsidR="00B52F57" w:rsidRDefault="00B52F57" w:rsidP="00E1010D">
      <w:pPr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82248D" w:rsidRPr="00B71E61" w:rsidRDefault="0082248D" w:rsidP="0082248D">
      <w:pPr>
        <w:spacing w:after="0" w:line="240" w:lineRule="auto"/>
        <w:jc w:val="center"/>
        <w:rPr>
          <w:b/>
          <w:sz w:val="27"/>
          <w:szCs w:val="27"/>
        </w:rPr>
      </w:pPr>
      <w:r w:rsidRPr="00B71E61">
        <w:rPr>
          <w:b/>
          <w:sz w:val="27"/>
          <w:szCs w:val="27"/>
        </w:rPr>
        <w:t>Список рекомендуемой литературы:</w:t>
      </w:r>
    </w:p>
    <w:p w:rsidR="0082248D" w:rsidRPr="00B71E61" w:rsidRDefault="0082248D" w:rsidP="0082248D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sz w:val="27"/>
          <w:szCs w:val="27"/>
        </w:rPr>
      </w:pPr>
      <w:r w:rsidRPr="00B71E61">
        <w:rPr>
          <w:sz w:val="27"/>
          <w:szCs w:val="27"/>
        </w:rPr>
        <w:t xml:space="preserve">Методические рекомендации по организации обследования детей и подростков нарушениями поведения/СВ. Алехина, В.В. </w:t>
      </w:r>
      <w:proofErr w:type="spellStart"/>
      <w:r w:rsidRPr="00B71E61">
        <w:rPr>
          <w:sz w:val="27"/>
          <w:szCs w:val="27"/>
        </w:rPr>
        <w:t>Делибалт</w:t>
      </w:r>
      <w:proofErr w:type="spellEnd"/>
      <w:r w:rsidRPr="00B71E61">
        <w:rPr>
          <w:sz w:val="27"/>
          <w:szCs w:val="27"/>
        </w:rPr>
        <w:t>, Н.В. Дворянчиков, Е.Г. Дозорцева,</w:t>
      </w:r>
      <w:r w:rsidR="00837399">
        <w:rPr>
          <w:sz w:val="27"/>
          <w:szCs w:val="27"/>
        </w:rPr>
        <w:t xml:space="preserve"> </w:t>
      </w:r>
      <w:r w:rsidRPr="00B71E61">
        <w:rPr>
          <w:sz w:val="27"/>
          <w:szCs w:val="27"/>
        </w:rPr>
        <w:t xml:space="preserve">М.Г. </w:t>
      </w:r>
      <w:proofErr w:type="spellStart"/>
      <w:r w:rsidRPr="00B71E61">
        <w:rPr>
          <w:sz w:val="27"/>
          <w:szCs w:val="27"/>
        </w:rPr>
        <w:t>Дебольский</w:t>
      </w:r>
      <w:proofErr w:type="spellEnd"/>
      <w:r w:rsidRPr="00B71E61">
        <w:rPr>
          <w:sz w:val="27"/>
          <w:szCs w:val="27"/>
        </w:rPr>
        <w:t xml:space="preserve">, А.В. Дегтярев Д.А. Малкин, В.А. </w:t>
      </w:r>
      <w:proofErr w:type="spellStart"/>
      <w:r w:rsidRPr="00B71E61">
        <w:rPr>
          <w:sz w:val="27"/>
          <w:szCs w:val="27"/>
        </w:rPr>
        <w:t>Пимонов</w:t>
      </w:r>
      <w:proofErr w:type="spellEnd"/>
      <w:r w:rsidRPr="00B71E61">
        <w:rPr>
          <w:sz w:val="27"/>
          <w:szCs w:val="27"/>
        </w:rPr>
        <w:t xml:space="preserve">, Н.Я. Семаго, М.М. </w:t>
      </w:r>
      <w:proofErr w:type="spellStart"/>
      <w:r w:rsidRPr="00B71E61">
        <w:rPr>
          <w:sz w:val="27"/>
          <w:szCs w:val="27"/>
        </w:rPr>
        <w:t>Семаго,Р.В</w:t>
      </w:r>
      <w:proofErr w:type="spellEnd"/>
      <w:r w:rsidRPr="00B71E61">
        <w:rPr>
          <w:sz w:val="27"/>
          <w:szCs w:val="27"/>
        </w:rPr>
        <w:t xml:space="preserve">. Чиркина – М.: ФГБОУ ВО МГППУ, 2017/ </w:t>
      </w:r>
      <w:hyperlink r:id="rId7" w:history="1">
        <w:r w:rsidRPr="00B71E61">
          <w:rPr>
            <w:rStyle w:val="a6"/>
            <w:sz w:val="27"/>
            <w:szCs w:val="27"/>
          </w:rPr>
          <w:t>https://sakhalinadeti.ru/files/2018/10/Методические-рекомендации.-Организация-обследования-детей-с-девиантным-поведением.pdf</w:t>
        </w:r>
      </w:hyperlink>
      <w:r w:rsidRPr="00B71E61">
        <w:rPr>
          <w:sz w:val="27"/>
          <w:szCs w:val="27"/>
        </w:rPr>
        <w:t xml:space="preserve"> </w:t>
      </w:r>
    </w:p>
    <w:p w:rsidR="0082248D" w:rsidRPr="00B71E61" w:rsidRDefault="0082248D" w:rsidP="0082248D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sz w:val="27"/>
          <w:szCs w:val="27"/>
        </w:rPr>
      </w:pPr>
      <w:r w:rsidRPr="00B71E61">
        <w:rPr>
          <w:sz w:val="27"/>
          <w:szCs w:val="27"/>
        </w:rPr>
        <w:t xml:space="preserve">Методические рекомендации по системе функционирования психологических служб в общеобразовательных организациях/ утв. Распоряжением Минпросвещения России от 28.12.2020 N Р-193 </w:t>
      </w:r>
      <w:hyperlink r:id="rId8" w:history="1">
        <w:r w:rsidRPr="00B71E61">
          <w:rPr>
            <w:rStyle w:val="a6"/>
            <w:sz w:val="27"/>
            <w:szCs w:val="27"/>
          </w:rPr>
          <w:t>https://rospsy.ru/sites/default/files/2021-04/Распоряжение%20Минпросвещения%20России%20от%2028.12.2020%20N%20Р-193%20%20Об%20%285%29%20%281%29.pdf</w:t>
        </w:r>
      </w:hyperlink>
    </w:p>
    <w:p w:rsidR="0082248D" w:rsidRPr="00B71E61" w:rsidRDefault="0082248D" w:rsidP="0082248D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sz w:val="27"/>
          <w:szCs w:val="27"/>
        </w:rPr>
      </w:pPr>
      <w:r w:rsidRPr="00B71E61">
        <w:rPr>
          <w:sz w:val="27"/>
          <w:szCs w:val="27"/>
        </w:rPr>
        <w:t xml:space="preserve">Методические рекомендации для педагогов-психологов образовательных организации по диагностике факторов риска развития кризисных состоянии с суицидальными тенденциями у обучающихся 7-11 классов / Под ред. </w:t>
      </w:r>
      <w:proofErr w:type="spellStart"/>
      <w:r w:rsidRPr="00B71E61">
        <w:rPr>
          <w:sz w:val="27"/>
          <w:szCs w:val="27"/>
        </w:rPr>
        <w:t>Вихристюк</w:t>
      </w:r>
      <w:proofErr w:type="spellEnd"/>
      <w:r w:rsidRPr="00B71E61">
        <w:rPr>
          <w:sz w:val="27"/>
          <w:szCs w:val="27"/>
        </w:rPr>
        <w:t xml:space="preserve"> О.В. -М.: ФГБОУ ВО МГППУ, 2017. </w:t>
      </w:r>
      <w:hyperlink r:id="rId9" w:history="1">
        <w:r w:rsidRPr="00B71E61">
          <w:rPr>
            <w:rStyle w:val="a6"/>
            <w:sz w:val="27"/>
            <w:szCs w:val="27"/>
          </w:rPr>
          <w:t>http://psychlib.ru/resource/pdf/documents/Mrp-2017/Mrp-58.pdf</w:t>
        </w:r>
      </w:hyperlink>
      <w:r w:rsidRPr="00B71E61">
        <w:rPr>
          <w:sz w:val="27"/>
          <w:szCs w:val="27"/>
        </w:rPr>
        <w:t xml:space="preserve"> </w:t>
      </w:r>
    </w:p>
    <w:p w:rsidR="0082248D" w:rsidRPr="00B71E61" w:rsidRDefault="0082248D" w:rsidP="0082248D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sz w:val="27"/>
          <w:szCs w:val="27"/>
        </w:rPr>
      </w:pPr>
      <w:r w:rsidRPr="00B71E61">
        <w:rPr>
          <w:sz w:val="27"/>
          <w:szCs w:val="27"/>
        </w:rPr>
        <w:t xml:space="preserve">Обеспечение психологической безопасности в детско-подростковой среде. Методические рекомендации для психологов общеобразовательных организаций / Авт.- сост.: Артамонова  Е.Г., Ефимова  О.И., Калинина  Н.В., Салахова В.Б. — М.: ФГБНУ «Центр защиты прав и интересов детей», 2018. — 52 с.  </w:t>
      </w:r>
      <w:hyperlink r:id="rId10" w:history="1">
        <w:r w:rsidRPr="00B71E61">
          <w:rPr>
            <w:rStyle w:val="a6"/>
            <w:sz w:val="27"/>
            <w:szCs w:val="27"/>
          </w:rPr>
          <w:t>https://fcprc.ru/wp-content/uploads/2019/05/3.Metodicheskie-rekomendatsii-po-obespecheniyu-psihologicheskoj-bezopasnosti-obrazovatelnoj-sredy-dlya-psihologov-OO.pdf</w:t>
        </w:r>
      </w:hyperlink>
      <w:r w:rsidRPr="00B71E61">
        <w:rPr>
          <w:rStyle w:val="a6"/>
          <w:sz w:val="27"/>
          <w:szCs w:val="27"/>
        </w:rPr>
        <w:t xml:space="preserve">    </w:t>
      </w:r>
      <w:r w:rsidRPr="00B71E61">
        <w:rPr>
          <w:sz w:val="27"/>
          <w:szCs w:val="27"/>
        </w:rPr>
        <w:t xml:space="preserve">  </w:t>
      </w:r>
    </w:p>
    <w:p w:rsidR="0082248D" w:rsidRPr="00B71E61" w:rsidRDefault="0082248D" w:rsidP="0082248D">
      <w:pPr>
        <w:pStyle w:val="a3"/>
        <w:spacing w:after="0" w:line="240" w:lineRule="auto"/>
        <w:ind w:left="0" w:firstLine="709"/>
        <w:jc w:val="both"/>
        <w:rPr>
          <w:sz w:val="27"/>
          <w:szCs w:val="27"/>
        </w:rPr>
      </w:pPr>
    </w:p>
    <w:p w:rsidR="0082248D" w:rsidRPr="00B71E61" w:rsidRDefault="0082248D" w:rsidP="0082248D">
      <w:pPr>
        <w:pStyle w:val="a3"/>
        <w:spacing w:after="0" w:line="240" w:lineRule="auto"/>
        <w:ind w:left="0" w:firstLine="709"/>
        <w:jc w:val="both"/>
        <w:rPr>
          <w:sz w:val="27"/>
          <w:szCs w:val="27"/>
        </w:rPr>
      </w:pPr>
    </w:p>
    <w:p w:rsidR="005F25DF" w:rsidRDefault="005F25DF" w:rsidP="0082248D">
      <w:pPr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</w:p>
    <w:p w:rsidR="0082248D" w:rsidRDefault="0082248D" w:rsidP="0082248D">
      <w:pPr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</w:p>
    <w:p w:rsidR="0082248D" w:rsidRDefault="0082248D" w:rsidP="0082248D">
      <w:pPr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</w:p>
    <w:p w:rsidR="0082248D" w:rsidRDefault="0082248D" w:rsidP="0082248D">
      <w:pPr>
        <w:tabs>
          <w:tab w:val="left" w:pos="993"/>
        </w:tabs>
        <w:spacing w:after="0" w:line="240" w:lineRule="auto"/>
        <w:ind w:firstLine="709"/>
        <w:rPr>
          <w:sz w:val="28"/>
          <w:szCs w:val="28"/>
        </w:rPr>
      </w:pPr>
    </w:p>
    <w:p w:rsidR="00955BFF" w:rsidRDefault="00955BFF" w:rsidP="00F25D98">
      <w:pPr>
        <w:pStyle w:val="a3"/>
        <w:spacing w:after="0" w:line="240" w:lineRule="auto"/>
        <w:ind w:hanging="578"/>
        <w:jc w:val="right"/>
        <w:rPr>
          <w:sz w:val="27"/>
          <w:szCs w:val="27"/>
        </w:rPr>
      </w:pPr>
    </w:p>
    <w:p w:rsidR="00F25D98" w:rsidRDefault="00F25D98" w:rsidP="00F25D98">
      <w:pPr>
        <w:pStyle w:val="a3"/>
        <w:spacing w:after="0" w:line="240" w:lineRule="auto"/>
        <w:ind w:hanging="578"/>
        <w:jc w:val="right"/>
        <w:rPr>
          <w:sz w:val="27"/>
          <w:szCs w:val="27"/>
        </w:rPr>
      </w:pPr>
      <w:r w:rsidRPr="00B71E61">
        <w:rPr>
          <w:sz w:val="27"/>
          <w:szCs w:val="27"/>
        </w:rPr>
        <w:t>Приложение 1</w:t>
      </w:r>
    </w:p>
    <w:p w:rsidR="00955BFF" w:rsidRPr="00B71E61" w:rsidRDefault="00955BFF" w:rsidP="00F25D98">
      <w:pPr>
        <w:pStyle w:val="a3"/>
        <w:spacing w:after="0" w:line="240" w:lineRule="auto"/>
        <w:ind w:hanging="578"/>
        <w:jc w:val="right"/>
        <w:rPr>
          <w:sz w:val="27"/>
          <w:szCs w:val="27"/>
        </w:rPr>
      </w:pPr>
    </w:p>
    <w:p w:rsidR="00F25D98" w:rsidRPr="00B71E61" w:rsidRDefault="00F25D98" w:rsidP="00F25D98">
      <w:pPr>
        <w:pStyle w:val="a3"/>
        <w:spacing w:after="0" w:line="240" w:lineRule="auto"/>
        <w:ind w:hanging="578"/>
        <w:jc w:val="both"/>
        <w:rPr>
          <w:b/>
          <w:sz w:val="27"/>
          <w:szCs w:val="27"/>
        </w:rPr>
      </w:pPr>
      <w:r w:rsidRPr="00B71E61">
        <w:rPr>
          <w:b/>
          <w:sz w:val="27"/>
          <w:szCs w:val="27"/>
        </w:rPr>
        <w:lastRenderedPageBreak/>
        <w:t>Лист наблюдения (заполняется классным руководителем</w:t>
      </w:r>
      <w:r w:rsidRPr="00B71E61">
        <w:rPr>
          <w:b/>
          <w:bCs/>
          <w:sz w:val="27"/>
          <w:szCs w:val="27"/>
        </w:rPr>
        <w:t xml:space="preserve"> 5–11 классов</w:t>
      </w:r>
      <w:r w:rsidRPr="00B71E61">
        <w:rPr>
          <w:b/>
          <w:sz w:val="27"/>
          <w:szCs w:val="27"/>
        </w:rPr>
        <w:t>)</w:t>
      </w:r>
    </w:p>
    <w:p w:rsidR="00F25D98" w:rsidRDefault="00F25D98" w:rsidP="00F25D98">
      <w:pPr>
        <w:spacing w:after="0" w:line="240" w:lineRule="auto"/>
        <w:contextualSpacing/>
        <w:jc w:val="both"/>
        <w:rPr>
          <w:sz w:val="27"/>
          <w:szCs w:val="27"/>
        </w:rPr>
      </w:pPr>
      <w:r w:rsidRPr="00B71E61">
        <w:rPr>
          <w:sz w:val="27"/>
          <w:szCs w:val="27"/>
        </w:rPr>
        <w:t xml:space="preserve">Укажите, пожалуйста, напротив каждого фактора фамилии обучающихся, у которых </w:t>
      </w:r>
      <w:r w:rsidR="00484F5A" w:rsidRPr="00B71E61">
        <w:rPr>
          <w:sz w:val="27"/>
          <w:szCs w:val="27"/>
        </w:rPr>
        <w:t>они, по-вашему,</w:t>
      </w:r>
      <w:r w:rsidRPr="00B71E61">
        <w:rPr>
          <w:sz w:val="27"/>
          <w:szCs w:val="27"/>
        </w:rPr>
        <w:t xml:space="preserve"> мнению, существуют:</w:t>
      </w:r>
    </w:p>
    <w:p w:rsidR="00484F5A" w:rsidRPr="00B71E61" w:rsidRDefault="00484F5A" w:rsidP="00F25D98">
      <w:pPr>
        <w:spacing w:after="0" w:line="240" w:lineRule="auto"/>
        <w:contextualSpacing/>
        <w:jc w:val="both"/>
        <w:rPr>
          <w:b/>
          <w:bCs/>
          <w:sz w:val="27"/>
          <w:szCs w:val="27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9"/>
        <w:gridCol w:w="631"/>
        <w:gridCol w:w="5217"/>
        <w:gridCol w:w="1137"/>
      </w:tblGrid>
      <w:tr w:rsidR="00F25D98" w:rsidRPr="00B71E61" w:rsidTr="007F5FEA">
        <w:trPr>
          <w:jc w:val="center"/>
        </w:trPr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Факторы социальной ситуации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Cs/>
                <w:sz w:val="27"/>
                <w:szCs w:val="27"/>
              </w:rPr>
            </w:pPr>
            <w:r w:rsidRPr="00B71E61">
              <w:rPr>
                <w:bCs/>
                <w:sz w:val="27"/>
                <w:szCs w:val="27"/>
              </w:rPr>
              <w:t>№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Cs/>
                <w:sz w:val="27"/>
                <w:szCs w:val="27"/>
              </w:rPr>
            </w:pPr>
            <w:r w:rsidRPr="00B71E61">
              <w:rPr>
                <w:bCs/>
                <w:spacing w:val="-4"/>
                <w:w w:val="79"/>
                <w:sz w:val="27"/>
                <w:szCs w:val="27"/>
              </w:rPr>
              <w:t>Факторы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Cs/>
                <w:sz w:val="27"/>
                <w:szCs w:val="27"/>
              </w:rPr>
            </w:pPr>
            <w:r w:rsidRPr="00B71E61">
              <w:rPr>
                <w:bCs/>
                <w:sz w:val="27"/>
                <w:szCs w:val="27"/>
              </w:rPr>
              <w:t>Ф.И.О</w:t>
            </w:r>
          </w:p>
        </w:tc>
      </w:tr>
      <w:tr w:rsidR="00F25D98" w:rsidRPr="00B71E61" w:rsidTr="007F5FEA">
        <w:trPr>
          <w:cantSplit/>
          <w:trHeight w:val="541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 xml:space="preserve">Изменение места учебы </w:t>
            </w:r>
            <w:r w:rsidRPr="00B71E61">
              <w:rPr>
                <w:sz w:val="27"/>
                <w:szCs w:val="27"/>
              </w:rPr>
              <w:t xml:space="preserve">в течение учебного года или смена </w:t>
            </w:r>
            <w:r w:rsidR="00072886" w:rsidRPr="00B71E61">
              <w:rPr>
                <w:sz w:val="27"/>
                <w:szCs w:val="27"/>
              </w:rPr>
              <w:t>двух,</w:t>
            </w:r>
            <w:r w:rsidRPr="00B71E61">
              <w:rPr>
                <w:sz w:val="27"/>
                <w:szCs w:val="27"/>
              </w:rPr>
              <w:t xml:space="preserve"> или более школ за весь период обучения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407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>Недавняя перемена места жительства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414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6"/>
                <w:sz w:val="27"/>
                <w:szCs w:val="27"/>
              </w:rPr>
              <w:t>Стойкое отвержение сверстниками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277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pacing w:val="-6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 xml:space="preserve">Разрыв отношений с близким другом, парнем / </w:t>
            </w:r>
            <w:r w:rsidRPr="00B71E61">
              <w:rPr>
                <w:spacing w:val="-7"/>
                <w:sz w:val="27"/>
                <w:szCs w:val="27"/>
              </w:rPr>
              <w:t>девушкой. Безответные чувства.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228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>Неприятности с законом, унижение, физическое или сексуальное насилие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59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>Негативная стигматизация со стороны окружающих (позорные клички, прозвища)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59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>Неуспешность в учебе/ резкое снижение успеваемости.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41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>Неудачные попытки стать лидером или удержать позицию лидера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31"/>
          <w:jc w:val="center"/>
        </w:trPr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Факторы семейной ситуации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6"/>
                <w:sz w:val="27"/>
                <w:szCs w:val="27"/>
              </w:rPr>
              <w:t xml:space="preserve">Резкое снижение социального или материального статуса родителей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264"/>
          <w:jc w:val="center"/>
        </w:trPr>
        <w:tc>
          <w:tcPr>
            <w:tcW w:w="2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pacing w:val="-6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>Тяжелое заболевание близких родственников или самого ребенка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377"/>
          <w:jc w:val="center"/>
        </w:trPr>
        <w:tc>
          <w:tcPr>
            <w:tcW w:w="2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98" w:rsidRPr="00B71E61" w:rsidRDefault="00F25D98" w:rsidP="007F5FEA">
            <w:pPr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>Неполная семья/ Развод родителей.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03"/>
          <w:jc w:val="center"/>
        </w:trPr>
        <w:tc>
          <w:tcPr>
            <w:tcW w:w="2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D92F68" w:rsidRDefault="00F25D98" w:rsidP="007F5FEA">
            <w:pPr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D92F68">
              <w:rPr>
                <w:spacing w:val="-5"/>
                <w:sz w:val="27"/>
                <w:szCs w:val="27"/>
              </w:rPr>
              <w:t>Хронические конфликты, враждебность между членами семьи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285"/>
          <w:jc w:val="center"/>
        </w:trPr>
        <w:tc>
          <w:tcPr>
            <w:tcW w:w="2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D92F68" w:rsidRDefault="00F25D98" w:rsidP="007F5FEA">
            <w:pPr>
              <w:spacing w:after="0" w:line="240" w:lineRule="auto"/>
              <w:jc w:val="both"/>
              <w:rPr>
                <w:sz w:val="27"/>
                <w:szCs w:val="27"/>
              </w:rPr>
            </w:pPr>
            <w:r w:rsidRPr="00D92F68">
              <w:rPr>
                <w:spacing w:val="-5"/>
                <w:sz w:val="27"/>
                <w:szCs w:val="27"/>
              </w:rPr>
              <w:t>Высокий уровень требований и санкций в отношении ребенка наряду с отсутствием эмоциональной поддержки со стороны родителей. Пренебрежение потребностями ребенка.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335"/>
          <w:jc w:val="center"/>
        </w:trPr>
        <w:tc>
          <w:tcPr>
            <w:tcW w:w="2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D92F68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D92F68">
              <w:rPr>
                <w:spacing w:val="-5"/>
                <w:sz w:val="27"/>
                <w:szCs w:val="27"/>
              </w:rPr>
              <w:t>Алкоголизм или наркомания родителей, асоциальная семья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363"/>
          <w:jc w:val="center"/>
        </w:trPr>
        <w:tc>
          <w:tcPr>
            <w:tcW w:w="2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D92F68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D92F68">
              <w:rPr>
                <w:spacing w:val="-5"/>
                <w:sz w:val="27"/>
                <w:szCs w:val="27"/>
              </w:rPr>
              <w:t>Недавняя смерть близкого родственника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394"/>
          <w:jc w:val="center"/>
        </w:trPr>
        <w:tc>
          <w:tcPr>
            <w:tcW w:w="2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D98" w:rsidRPr="00D92F68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D92F68">
              <w:rPr>
                <w:spacing w:val="-5"/>
                <w:sz w:val="27"/>
                <w:szCs w:val="27"/>
              </w:rPr>
              <w:t>Суициды родственников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394"/>
          <w:jc w:val="center"/>
        </w:trPr>
        <w:tc>
          <w:tcPr>
            <w:tcW w:w="2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D98" w:rsidRPr="00D92F68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D92F68">
              <w:rPr>
                <w:spacing w:val="-5"/>
                <w:sz w:val="27"/>
                <w:szCs w:val="27"/>
              </w:rPr>
              <w:t>Родитель (законный представитель) участник СВО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142"/>
          <w:jc w:val="center"/>
        </w:trPr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Поведенческие факторы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>Употребление наркотиков, алкоголя.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140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>Резкий набор или потеря веса тела.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415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tabs>
                <w:tab w:val="left" w:pos="802"/>
              </w:tabs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pacing w:val="-5"/>
                <w:sz w:val="27"/>
                <w:szCs w:val="27"/>
              </w:rPr>
              <w:t>Резкое изменение стиля поведения и способов общения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436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pacing w:val="-5"/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Стремление к рискованным действиям, частые случаи травматизма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330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Интерес к литературе, музыке, связанной с темой смерти. Принадлежность к группам деструктивной направленности.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349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Прямые или косвенные высказывания о возможности суицидальных действий (жизнь надоела, скорее бы все закончилось, в</w:t>
            </w:r>
            <w:r>
              <w:rPr>
                <w:sz w:val="27"/>
                <w:szCs w:val="27"/>
              </w:rPr>
              <w:t>ам без меня будет лучше и т.п.)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426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Интерес, проявляющийся косвенно или прямо к возможным средствам самоубийства (отравляющие вещества, возможност</w:t>
            </w:r>
            <w:r>
              <w:rPr>
                <w:sz w:val="27"/>
                <w:szCs w:val="27"/>
              </w:rPr>
              <w:t>и приобретения оружия и т. п.).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45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Суицидальные попытки в прошлом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84"/>
          <w:jc w:val="center"/>
        </w:trPr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Психологические факторы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1.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Перфекционизм и высокая степень ответственности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84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2.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Преобладание негативного эмоционального фон</w:t>
            </w:r>
            <w:r>
              <w:rPr>
                <w:sz w:val="27"/>
                <w:szCs w:val="27"/>
              </w:rPr>
              <w:t>а, безнадежность, душевная боль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84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3.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Эмоциональная лабильность (перепа</w:t>
            </w:r>
            <w:r>
              <w:rPr>
                <w:sz w:val="27"/>
                <w:szCs w:val="27"/>
              </w:rPr>
              <w:t>ды настроения), импульсивность.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84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4.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Нетерпеливость, злость, тревожность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488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5.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Нарушение половой идентификации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84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6.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Потеря интереса к деятельности, ранее приносившей удовольствие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84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7.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Причинение себе физ</w:t>
            </w:r>
            <w:r>
              <w:rPr>
                <w:sz w:val="27"/>
                <w:szCs w:val="27"/>
              </w:rPr>
              <w:t>ического вреда, самоповреждения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  <w:tr w:rsidR="00F25D98" w:rsidRPr="00B71E61" w:rsidTr="007F5FEA">
        <w:trPr>
          <w:cantSplit/>
          <w:trHeight w:val="584"/>
          <w:jc w:val="center"/>
        </w:trPr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8.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D98" w:rsidRPr="00B71E61" w:rsidRDefault="00F25D98" w:rsidP="007F5FEA">
            <w:pPr>
              <w:shd w:val="clear" w:color="auto" w:fill="FFFFFF"/>
              <w:tabs>
                <w:tab w:val="left" w:pos="802"/>
              </w:tabs>
              <w:spacing w:after="0" w:line="240" w:lineRule="auto"/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Стремление к изоляции, уединению, подавленность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D98" w:rsidRPr="00B71E61" w:rsidRDefault="00F25D98" w:rsidP="007F5FEA">
            <w:pPr>
              <w:spacing w:after="0" w:line="240" w:lineRule="auto"/>
              <w:ind w:firstLine="709"/>
              <w:jc w:val="both"/>
              <w:rPr>
                <w:sz w:val="27"/>
                <w:szCs w:val="27"/>
              </w:rPr>
            </w:pPr>
          </w:p>
        </w:tc>
      </w:tr>
    </w:tbl>
    <w:p w:rsidR="00F25D98" w:rsidRPr="00B71E61" w:rsidRDefault="00F25D98" w:rsidP="00F25D98">
      <w:pPr>
        <w:spacing w:after="0" w:line="240" w:lineRule="auto"/>
        <w:ind w:firstLine="709"/>
        <w:jc w:val="both"/>
        <w:rPr>
          <w:sz w:val="27"/>
          <w:szCs w:val="27"/>
        </w:rPr>
      </w:pPr>
    </w:p>
    <w:p w:rsidR="00F25D98" w:rsidRPr="00B71E61" w:rsidRDefault="00F25D98" w:rsidP="00F25D98">
      <w:pPr>
        <w:spacing w:after="0" w:line="240" w:lineRule="auto"/>
        <w:jc w:val="both"/>
        <w:rPr>
          <w:sz w:val="27"/>
          <w:szCs w:val="27"/>
        </w:rPr>
      </w:pPr>
      <w:r w:rsidRPr="00B71E61">
        <w:rPr>
          <w:sz w:val="27"/>
          <w:szCs w:val="27"/>
        </w:rPr>
        <w:t>Классный руководитель ____________________</w:t>
      </w:r>
      <w:r w:rsidR="006E3953" w:rsidRPr="00B71E61">
        <w:rPr>
          <w:sz w:val="27"/>
          <w:szCs w:val="27"/>
        </w:rPr>
        <w:t xml:space="preserve">_ (фамилия) </w:t>
      </w:r>
      <w:r w:rsidR="006E3953" w:rsidRPr="00764CA8">
        <w:rPr>
          <w:sz w:val="27"/>
          <w:szCs w:val="27"/>
        </w:rPr>
        <w:t>Дата</w:t>
      </w:r>
      <w:r w:rsidRPr="00B71E61">
        <w:rPr>
          <w:sz w:val="27"/>
          <w:szCs w:val="27"/>
        </w:rPr>
        <w:t xml:space="preserve">__________                        </w:t>
      </w:r>
    </w:p>
    <w:p w:rsidR="00F25D98" w:rsidRPr="00B71E61" w:rsidRDefault="00F25D98" w:rsidP="00F25D98">
      <w:pPr>
        <w:spacing w:after="0" w:line="240" w:lineRule="auto"/>
        <w:jc w:val="center"/>
        <w:rPr>
          <w:sz w:val="27"/>
          <w:szCs w:val="27"/>
          <w:u w:val="single"/>
        </w:rPr>
      </w:pPr>
    </w:p>
    <w:p w:rsidR="00F25D98" w:rsidRPr="00CB491E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  <w:rPr>
          <w:b/>
          <w:i/>
          <w:u w:val="single"/>
        </w:rPr>
      </w:pPr>
      <w:r w:rsidRPr="00CB491E">
        <w:rPr>
          <w:b/>
          <w:i/>
          <w:u w:val="single"/>
        </w:rPr>
        <w:t xml:space="preserve">Особое внимание обратить на пункты: </w:t>
      </w:r>
    </w:p>
    <w:p w:rsidR="00F25D98" w:rsidRPr="00484F5A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</w:pPr>
      <w:r w:rsidRPr="00484F5A">
        <w:t xml:space="preserve">1. Употребление алкоголя, наркотиков.           </w:t>
      </w:r>
    </w:p>
    <w:p w:rsidR="00F25D98" w:rsidRPr="00484F5A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</w:pPr>
      <w:r w:rsidRPr="00484F5A">
        <w:t xml:space="preserve">2. </w:t>
      </w:r>
      <w:r w:rsidRPr="00484F5A">
        <w:rPr>
          <w:spacing w:val="-5"/>
        </w:rPr>
        <w:t xml:space="preserve">Резкий набор или потеря веса тела. </w:t>
      </w:r>
    </w:p>
    <w:p w:rsidR="00F25D98" w:rsidRPr="00484F5A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</w:pPr>
      <w:r w:rsidRPr="00484F5A">
        <w:rPr>
          <w:spacing w:val="-5"/>
        </w:rPr>
        <w:t>3.</w:t>
      </w:r>
      <w:r w:rsidRPr="00484F5A">
        <w:t xml:space="preserve"> Стремление к рискованным действиям, частые случаи травматизма.</w:t>
      </w:r>
    </w:p>
    <w:p w:rsidR="00F25D98" w:rsidRPr="00484F5A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</w:pPr>
      <w:r w:rsidRPr="00484F5A">
        <w:t xml:space="preserve"> 4. Интерес к литературе, музыке, связанной с темой смерти. Принадлежность к группам деструктивной направленности.</w:t>
      </w:r>
    </w:p>
    <w:p w:rsidR="00F25D98" w:rsidRPr="00484F5A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</w:pPr>
      <w:r w:rsidRPr="00484F5A">
        <w:t xml:space="preserve"> 5. Прямые или косвенные высказывания о возможности суицидальных действий (жизнь надоела, скорее бы все закончилось, вам без меня будет лучше и т.п.).</w:t>
      </w:r>
    </w:p>
    <w:p w:rsidR="00F25D98" w:rsidRPr="00484F5A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</w:pPr>
      <w:r w:rsidRPr="00484F5A">
        <w:t xml:space="preserve"> 6. Интерес, проявляющийся косвенно или прямо к возможным средствам самоубийства (отравляющие вещества, возможности приобретения оружия и т. п.).                                  </w:t>
      </w:r>
    </w:p>
    <w:p w:rsidR="00F25D98" w:rsidRPr="00484F5A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</w:pPr>
      <w:r w:rsidRPr="00484F5A">
        <w:t xml:space="preserve">7. Суицидальные попытки в прошлом. </w:t>
      </w:r>
    </w:p>
    <w:p w:rsidR="00F25D98" w:rsidRPr="00484F5A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</w:pPr>
      <w:r w:rsidRPr="00484F5A">
        <w:t>8. Преобладание негативного эмоционального фона, безнадежность, душевная боль.</w:t>
      </w:r>
    </w:p>
    <w:p w:rsidR="00F25D98" w:rsidRPr="00484F5A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</w:pPr>
      <w:r w:rsidRPr="00484F5A">
        <w:t xml:space="preserve"> 9. Нарушение половой идентификации. </w:t>
      </w:r>
    </w:p>
    <w:p w:rsidR="00F25D98" w:rsidRPr="00484F5A" w:rsidRDefault="00F25D98" w:rsidP="00484F5A">
      <w:pPr>
        <w:shd w:val="clear" w:color="auto" w:fill="FFFFFF"/>
        <w:tabs>
          <w:tab w:val="left" w:pos="802"/>
        </w:tabs>
        <w:spacing w:after="0" w:line="240" w:lineRule="auto"/>
        <w:jc w:val="both"/>
      </w:pPr>
      <w:r w:rsidRPr="00484F5A">
        <w:t>10. Причинение себе физического вреда, самоповреждения.</w:t>
      </w:r>
    </w:p>
    <w:p w:rsidR="00F25D98" w:rsidRDefault="00F25D98" w:rsidP="00F25D98">
      <w:pPr>
        <w:spacing w:after="0" w:line="240" w:lineRule="auto"/>
        <w:jc w:val="right"/>
        <w:rPr>
          <w:sz w:val="27"/>
          <w:szCs w:val="27"/>
        </w:rPr>
      </w:pPr>
    </w:p>
    <w:p w:rsidR="00484F5A" w:rsidRDefault="00484F5A">
      <w:pPr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82248D" w:rsidRDefault="0082248D" w:rsidP="0082248D">
      <w:pPr>
        <w:spacing w:after="0" w:line="240" w:lineRule="auto"/>
        <w:jc w:val="right"/>
        <w:rPr>
          <w:sz w:val="27"/>
          <w:szCs w:val="27"/>
        </w:rPr>
      </w:pPr>
      <w:r w:rsidRPr="00B71E61">
        <w:rPr>
          <w:sz w:val="27"/>
          <w:szCs w:val="27"/>
        </w:rPr>
        <w:lastRenderedPageBreak/>
        <w:t xml:space="preserve">Приложение 2 </w:t>
      </w:r>
    </w:p>
    <w:p w:rsidR="0082248D" w:rsidRPr="00B71E61" w:rsidRDefault="0082248D" w:rsidP="0082248D">
      <w:pPr>
        <w:spacing w:after="0" w:line="240" w:lineRule="auto"/>
        <w:jc w:val="right"/>
        <w:rPr>
          <w:sz w:val="27"/>
          <w:szCs w:val="27"/>
        </w:rPr>
      </w:pPr>
    </w:p>
    <w:p w:rsidR="0082248D" w:rsidRPr="00B71E61" w:rsidRDefault="0082248D" w:rsidP="0082248D">
      <w:pPr>
        <w:spacing w:after="0" w:line="240" w:lineRule="auto"/>
        <w:jc w:val="center"/>
        <w:rPr>
          <w:b/>
          <w:sz w:val="27"/>
          <w:szCs w:val="27"/>
        </w:rPr>
      </w:pPr>
      <w:r w:rsidRPr="00B71E61">
        <w:rPr>
          <w:b/>
          <w:sz w:val="27"/>
          <w:szCs w:val="27"/>
        </w:rPr>
        <w:t>Список психодиагностических методик для 1 (скринингового) этапа мониторинга</w:t>
      </w:r>
    </w:p>
    <w:p w:rsidR="0082248D" w:rsidRPr="00B71E61" w:rsidRDefault="0082248D" w:rsidP="0082248D">
      <w:pPr>
        <w:spacing w:after="0" w:line="240" w:lineRule="auto"/>
        <w:jc w:val="both"/>
        <w:rPr>
          <w:sz w:val="27"/>
          <w:szCs w:val="27"/>
        </w:rPr>
      </w:pP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698"/>
        <w:gridCol w:w="4194"/>
        <w:gridCol w:w="3952"/>
        <w:gridCol w:w="1072"/>
      </w:tblGrid>
      <w:tr w:rsidR="00CB491E" w:rsidRPr="00B71E61" w:rsidTr="00764CA8">
        <w:trPr>
          <w:trHeight w:val="415"/>
        </w:trPr>
        <w:tc>
          <w:tcPr>
            <w:tcW w:w="709" w:type="dxa"/>
            <w:vAlign w:val="center"/>
          </w:tcPr>
          <w:p w:rsidR="0082248D" w:rsidRPr="00B71E61" w:rsidRDefault="0082248D" w:rsidP="00764CA8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№</w:t>
            </w:r>
          </w:p>
        </w:tc>
        <w:tc>
          <w:tcPr>
            <w:tcW w:w="4284" w:type="dxa"/>
            <w:vAlign w:val="center"/>
          </w:tcPr>
          <w:p w:rsidR="0082248D" w:rsidRPr="00B71E61" w:rsidRDefault="0082248D" w:rsidP="00764CA8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Название методики</w:t>
            </w:r>
          </w:p>
        </w:tc>
        <w:tc>
          <w:tcPr>
            <w:tcW w:w="3870" w:type="dxa"/>
            <w:vAlign w:val="center"/>
          </w:tcPr>
          <w:p w:rsidR="0082248D" w:rsidRPr="00B71E61" w:rsidRDefault="0082248D" w:rsidP="00764CA8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Сфера диагностики</w:t>
            </w:r>
          </w:p>
        </w:tc>
        <w:tc>
          <w:tcPr>
            <w:tcW w:w="1053" w:type="dxa"/>
            <w:vAlign w:val="center"/>
          </w:tcPr>
          <w:p w:rsidR="0082248D" w:rsidRPr="00B71E61" w:rsidRDefault="0082248D" w:rsidP="00764CA8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Классы</w:t>
            </w:r>
          </w:p>
        </w:tc>
      </w:tr>
      <w:tr w:rsidR="00CB491E" w:rsidRPr="00B71E61" w:rsidTr="00CB491E">
        <w:tc>
          <w:tcPr>
            <w:tcW w:w="709" w:type="dxa"/>
          </w:tcPr>
          <w:p w:rsidR="0082248D" w:rsidRPr="00B71E61" w:rsidRDefault="00DE5FFB" w:rsidP="00CB49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1</w:t>
            </w:r>
            <w:r w:rsidR="0082248D" w:rsidRPr="00B71E61">
              <w:rPr>
                <w:sz w:val="27"/>
                <w:szCs w:val="27"/>
              </w:rPr>
              <w:t>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 xml:space="preserve">WHO5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Well</w:t>
            </w:r>
            <w:proofErr w:type="spellEnd"/>
            <w:r w:rsidRPr="00B71E61">
              <w:rPr>
                <w:rFonts w:eastAsiaTheme="minorHAnsi"/>
                <w:sz w:val="27"/>
                <w:szCs w:val="27"/>
              </w:rPr>
              <w:t xml:space="preserve">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Being</w:t>
            </w:r>
            <w:proofErr w:type="spellEnd"/>
            <w:r w:rsidRPr="00B71E61">
              <w:rPr>
                <w:rFonts w:eastAsiaTheme="minorHAnsi"/>
                <w:sz w:val="27"/>
                <w:szCs w:val="27"/>
              </w:rPr>
              <w:t xml:space="preserve">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Index</w:t>
            </w:r>
            <w:proofErr w:type="spellEnd"/>
            <w:r w:rsidRPr="00B71E61">
              <w:rPr>
                <w:rFonts w:eastAsiaTheme="minorHAnsi"/>
                <w:sz w:val="27"/>
                <w:szCs w:val="27"/>
              </w:rPr>
              <w:t xml:space="preserve"> (1998) Индекс хорошего самочувствия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>Текущее психическое благополучие на основе самооценки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rFonts w:eastAsiaTheme="minorEastAsia"/>
                <w:color w:val="000000" w:themeColor="text1"/>
                <w:kern w:val="24"/>
                <w:sz w:val="27"/>
                <w:szCs w:val="27"/>
              </w:rPr>
            </w:pPr>
            <w:r w:rsidRPr="00B71E61">
              <w:rPr>
                <w:rFonts w:eastAsiaTheme="minorEastAsia"/>
                <w:color w:val="000000" w:themeColor="text1"/>
                <w:kern w:val="24"/>
                <w:sz w:val="27"/>
                <w:szCs w:val="27"/>
              </w:rPr>
              <w:t>5 -</w:t>
            </w:r>
            <w:r w:rsidR="00764CA8">
              <w:rPr>
                <w:rFonts w:eastAsiaTheme="minorEastAsia"/>
                <w:color w:val="000000" w:themeColor="text1"/>
                <w:kern w:val="24"/>
                <w:sz w:val="27"/>
                <w:szCs w:val="27"/>
              </w:rPr>
              <w:t xml:space="preserve"> </w:t>
            </w:r>
            <w:r w:rsidRPr="00B71E61">
              <w:rPr>
                <w:rFonts w:eastAsiaTheme="minorEastAsia"/>
                <w:color w:val="000000" w:themeColor="text1"/>
                <w:kern w:val="24"/>
                <w:sz w:val="27"/>
                <w:szCs w:val="27"/>
              </w:rPr>
              <w:t>11</w:t>
            </w:r>
          </w:p>
        </w:tc>
      </w:tr>
      <w:tr w:rsidR="00CB491E" w:rsidRPr="00B71E61" w:rsidTr="00CB491E">
        <w:tc>
          <w:tcPr>
            <w:tcW w:w="709" w:type="dxa"/>
          </w:tcPr>
          <w:p w:rsidR="0082248D" w:rsidRPr="00B71E61" w:rsidRDefault="00DE5FFB" w:rsidP="00CB49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2</w:t>
            </w:r>
            <w:r w:rsidR="0082248D" w:rsidRPr="00B71E61">
              <w:rPr>
                <w:sz w:val="27"/>
                <w:szCs w:val="27"/>
              </w:rPr>
              <w:t>.</w:t>
            </w:r>
          </w:p>
        </w:tc>
        <w:tc>
          <w:tcPr>
            <w:tcW w:w="4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2248D" w:rsidRPr="00B71E61" w:rsidRDefault="0082248D" w:rsidP="007F5FEA">
            <w:pPr>
              <w:shd w:val="clear" w:color="auto" w:fill="FFFFFF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Методика «Диагностика</w:t>
            </w:r>
          </w:p>
          <w:p w:rsidR="0082248D" w:rsidRPr="00B71E61" w:rsidRDefault="0082248D" w:rsidP="007F5FEA">
            <w:pPr>
              <w:shd w:val="clear" w:color="auto" w:fill="FFFFFF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самочувствия, активности и</w:t>
            </w:r>
          </w:p>
          <w:p w:rsidR="0082248D" w:rsidRPr="00B71E61" w:rsidRDefault="0082248D" w:rsidP="007F5FEA">
            <w:pPr>
              <w:shd w:val="clear" w:color="auto" w:fill="FFFFFF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 xml:space="preserve">настроения» (САН)  </w:t>
            </w:r>
            <w:proofErr w:type="spellStart"/>
            <w:r w:rsidRPr="00B71E61">
              <w:rPr>
                <w:sz w:val="27"/>
                <w:szCs w:val="27"/>
              </w:rPr>
              <w:t>В.А.Доскин</w:t>
            </w:r>
            <w:proofErr w:type="spellEnd"/>
            <w:r w:rsidRPr="00B71E61">
              <w:rPr>
                <w:sz w:val="27"/>
                <w:szCs w:val="27"/>
              </w:rPr>
              <w:t xml:space="preserve">, </w:t>
            </w:r>
            <w:proofErr w:type="spellStart"/>
            <w:r w:rsidRPr="00B71E61">
              <w:rPr>
                <w:sz w:val="27"/>
                <w:szCs w:val="27"/>
              </w:rPr>
              <w:t>Н.А.Лаврентьева</w:t>
            </w:r>
            <w:proofErr w:type="spellEnd"/>
            <w:r w:rsidRPr="00B71E61">
              <w:rPr>
                <w:sz w:val="27"/>
                <w:szCs w:val="27"/>
              </w:rPr>
              <w:t xml:space="preserve">, </w:t>
            </w:r>
            <w:proofErr w:type="spellStart"/>
            <w:r w:rsidRPr="00B71E61">
              <w:rPr>
                <w:sz w:val="27"/>
                <w:szCs w:val="27"/>
              </w:rPr>
              <w:t>В.Б.Шарай</w:t>
            </w:r>
            <w:proofErr w:type="spellEnd"/>
            <w:r w:rsidRPr="00B71E61">
              <w:rPr>
                <w:sz w:val="27"/>
                <w:szCs w:val="27"/>
              </w:rPr>
              <w:t>,</w:t>
            </w:r>
          </w:p>
          <w:p w:rsidR="0082248D" w:rsidRPr="00B71E61" w:rsidRDefault="0082248D" w:rsidP="007F5FEA">
            <w:pPr>
              <w:shd w:val="clear" w:color="auto" w:fill="FFFFFF"/>
              <w:rPr>
                <w:sz w:val="27"/>
                <w:szCs w:val="27"/>
              </w:rPr>
            </w:pPr>
            <w:proofErr w:type="spellStart"/>
            <w:r w:rsidRPr="00B71E61">
              <w:rPr>
                <w:sz w:val="27"/>
                <w:szCs w:val="27"/>
              </w:rPr>
              <w:t>М.П.Мирошников</w:t>
            </w:r>
            <w:proofErr w:type="spellEnd"/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F5FEA">
            <w:pPr>
              <w:shd w:val="clear" w:color="auto" w:fill="FFFFFF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Оценка</w:t>
            </w:r>
          </w:p>
          <w:p w:rsidR="0082248D" w:rsidRPr="00B71E61" w:rsidRDefault="0082248D" w:rsidP="007F5FEA">
            <w:pPr>
              <w:shd w:val="clear" w:color="auto" w:fill="FFFFFF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самочувствия,</w:t>
            </w:r>
          </w:p>
          <w:p w:rsidR="0082248D" w:rsidRPr="00B71E61" w:rsidRDefault="0082248D" w:rsidP="007F5FEA">
            <w:pPr>
              <w:shd w:val="clear" w:color="auto" w:fill="FFFFFF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активности и</w:t>
            </w:r>
          </w:p>
          <w:p w:rsidR="0082248D" w:rsidRPr="00B71E61" w:rsidRDefault="0082248D" w:rsidP="007F5FEA">
            <w:pPr>
              <w:shd w:val="clear" w:color="auto" w:fill="FFFFFF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настроения</w:t>
            </w:r>
          </w:p>
          <w:p w:rsidR="0082248D" w:rsidRPr="00B71E61" w:rsidRDefault="0082248D" w:rsidP="007F5FEA">
            <w:pPr>
              <w:shd w:val="clear" w:color="auto" w:fill="FFFFFF"/>
              <w:rPr>
                <w:color w:val="000000" w:themeColor="text1"/>
                <w:kern w:val="24"/>
                <w:sz w:val="27"/>
                <w:szCs w:val="27"/>
              </w:rPr>
            </w:pP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sz w:val="27"/>
                <w:szCs w:val="27"/>
              </w:rPr>
            </w:pPr>
            <w:r w:rsidRPr="00B71E61">
              <w:rPr>
                <w:color w:val="000000" w:themeColor="text1"/>
                <w:kern w:val="24"/>
                <w:sz w:val="27"/>
                <w:szCs w:val="27"/>
              </w:rPr>
              <w:t>8 - 11</w:t>
            </w:r>
          </w:p>
        </w:tc>
      </w:tr>
      <w:tr w:rsidR="00CB491E" w:rsidRPr="00B71E61" w:rsidTr="00CB491E">
        <w:tc>
          <w:tcPr>
            <w:tcW w:w="709" w:type="dxa"/>
          </w:tcPr>
          <w:p w:rsidR="0082248D" w:rsidRPr="00B71E61" w:rsidRDefault="00DE5FFB" w:rsidP="00CB49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3</w:t>
            </w:r>
            <w:r w:rsidR="0082248D" w:rsidRPr="00B71E61">
              <w:rPr>
                <w:sz w:val="27"/>
                <w:szCs w:val="27"/>
              </w:rPr>
              <w:t>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>Методика диагностики уровня субъективного</w:t>
            </w:r>
          </w:p>
          <w:p w:rsidR="0082248D" w:rsidRPr="00B71E61" w:rsidRDefault="0082248D" w:rsidP="007F5FEA">
            <w:pPr>
              <w:pStyle w:val="TableParagraph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 xml:space="preserve">ощущения одиночества Д. Рассела,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Фергюсова</w:t>
            </w:r>
            <w:proofErr w:type="spellEnd"/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>Переживание одиночества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jc w:val="center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>7 - 11</w:t>
            </w:r>
          </w:p>
        </w:tc>
      </w:tr>
      <w:tr w:rsidR="00CB491E" w:rsidRPr="00F82724" w:rsidTr="00CB491E">
        <w:tc>
          <w:tcPr>
            <w:tcW w:w="709" w:type="dxa"/>
          </w:tcPr>
          <w:p w:rsidR="004C4B56" w:rsidRPr="00B71E61" w:rsidRDefault="004C4B56" w:rsidP="00CB49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4</w:t>
            </w:r>
            <w:r w:rsidRPr="00B71E61">
              <w:rPr>
                <w:sz w:val="27"/>
                <w:szCs w:val="27"/>
              </w:rPr>
              <w:t>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B56" w:rsidRPr="00DE5FFB" w:rsidRDefault="004C4B56" w:rsidP="007F5FEA">
            <w:pPr>
              <w:pStyle w:val="TableParagraph"/>
              <w:rPr>
                <w:rFonts w:eastAsiaTheme="minorHAnsi"/>
                <w:sz w:val="28"/>
                <w:szCs w:val="28"/>
              </w:rPr>
            </w:pPr>
            <w:r w:rsidRPr="00DE5FFB">
              <w:rPr>
                <w:rFonts w:eastAsiaTheme="minorHAnsi"/>
                <w:sz w:val="28"/>
                <w:szCs w:val="28"/>
              </w:rPr>
              <w:t>Методика Баса-</w:t>
            </w:r>
            <w:proofErr w:type="spellStart"/>
            <w:r w:rsidRPr="00DE5FFB">
              <w:rPr>
                <w:rFonts w:eastAsiaTheme="minorHAnsi"/>
                <w:sz w:val="28"/>
                <w:szCs w:val="28"/>
              </w:rPr>
              <w:t>Дарки</w:t>
            </w:r>
            <w:proofErr w:type="spellEnd"/>
            <w:r w:rsidRPr="00DE5FFB">
              <w:rPr>
                <w:rFonts w:eastAsiaTheme="minorHAnsi"/>
                <w:sz w:val="28"/>
                <w:szCs w:val="28"/>
              </w:rPr>
              <w:t xml:space="preserve"> для диагностики агрессивности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4B56" w:rsidRPr="00DE5FFB" w:rsidRDefault="004C4B56" w:rsidP="004C4B56">
            <w:pPr>
              <w:pStyle w:val="TableParagraph"/>
              <w:jc w:val="center"/>
              <w:rPr>
                <w:rFonts w:eastAsiaTheme="minorHAnsi"/>
                <w:sz w:val="28"/>
                <w:szCs w:val="28"/>
              </w:rPr>
            </w:pPr>
            <w:r w:rsidRPr="00DE5FFB">
              <w:rPr>
                <w:sz w:val="28"/>
                <w:szCs w:val="28"/>
              </w:rPr>
              <w:t>Изучение агрессивных и враждебных реакций.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4B56" w:rsidRPr="00DE5FFB" w:rsidRDefault="004C4B56" w:rsidP="007F5FEA">
            <w:pPr>
              <w:pStyle w:val="TableParagraph"/>
              <w:jc w:val="center"/>
              <w:rPr>
                <w:rFonts w:eastAsiaTheme="minorHAnsi"/>
                <w:sz w:val="28"/>
                <w:szCs w:val="28"/>
              </w:rPr>
            </w:pPr>
            <w:r w:rsidRPr="00DE5FFB">
              <w:rPr>
                <w:rFonts w:eastAsiaTheme="minorHAnsi"/>
                <w:sz w:val="28"/>
                <w:szCs w:val="28"/>
              </w:rPr>
              <w:t>7</w:t>
            </w:r>
            <w:r w:rsidR="00764CA8">
              <w:rPr>
                <w:rFonts w:eastAsiaTheme="minorHAnsi"/>
                <w:sz w:val="28"/>
                <w:szCs w:val="28"/>
              </w:rPr>
              <w:t xml:space="preserve"> </w:t>
            </w:r>
            <w:r w:rsidRPr="00DE5FFB">
              <w:rPr>
                <w:rFonts w:eastAsiaTheme="minorHAnsi"/>
                <w:sz w:val="28"/>
                <w:szCs w:val="28"/>
              </w:rPr>
              <w:t>-</w:t>
            </w:r>
            <w:r w:rsidR="00764CA8">
              <w:rPr>
                <w:rFonts w:eastAsiaTheme="minorHAnsi"/>
                <w:sz w:val="28"/>
                <w:szCs w:val="28"/>
              </w:rPr>
              <w:t xml:space="preserve"> </w:t>
            </w:r>
            <w:r w:rsidRPr="00DE5FFB">
              <w:rPr>
                <w:rFonts w:eastAsiaTheme="minorHAnsi"/>
                <w:sz w:val="28"/>
                <w:szCs w:val="28"/>
              </w:rPr>
              <w:t>11</w:t>
            </w:r>
          </w:p>
        </w:tc>
      </w:tr>
      <w:tr w:rsidR="00CB491E" w:rsidRPr="00B71E61" w:rsidTr="00CB491E">
        <w:tc>
          <w:tcPr>
            <w:tcW w:w="709" w:type="dxa"/>
          </w:tcPr>
          <w:p w:rsidR="0082248D" w:rsidRPr="00B71E61" w:rsidRDefault="00DE5FFB" w:rsidP="00CB49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5</w:t>
            </w:r>
            <w:r w:rsidR="0082248D" w:rsidRPr="00B71E61">
              <w:rPr>
                <w:sz w:val="27"/>
                <w:szCs w:val="27"/>
              </w:rPr>
              <w:t>.</w:t>
            </w:r>
          </w:p>
        </w:tc>
        <w:tc>
          <w:tcPr>
            <w:tcW w:w="4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82248D" w:rsidRPr="00B71E61" w:rsidRDefault="0082248D" w:rsidP="00764CA8">
            <w:pPr>
              <w:pStyle w:val="a8"/>
              <w:spacing w:before="0" w:beforeAutospacing="0" w:after="0" w:afterAutospacing="0"/>
              <w:textAlignment w:val="baseline"/>
              <w:rPr>
                <w:color w:val="000000" w:themeColor="text1"/>
                <w:kern w:val="24"/>
                <w:sz w:val="27"/>
                <w:szCs w:val="27"/>
              </w:rPr>
            </w:pPr>
            <w:r w:rsidRPr="00B71E61">
              <w:rPr>
                <w:color w:val="000000" w:themeColor="text1"/>
                <w:kern w:val="24"/>
                <w:sz w:val="27"/>
                <w:szCs w:val="27"/>
              </w:rPr>
              <w:t xml:space="preserve">Самооценка психических состояний Г. </w:t>
            </w:r>
            <w:proofErr w:type="spellStart"/>
            <w:r w:rsidRPr="00B71E61">
              <w:rPr>
                <w:color w:val="000000" w:themeColor="text1"/>
                <w:kern w:val="24"/>
                <w:sz w:val="27"/>
                <w:szCs w:val="27"/>
              </w:rPr>
              <w:t>Айзенка</w:t>
            </w:r>
            <w:proofErr w:type="spellEnd"/>
            <w:r w:rsidRPr="00B71E61">
              <w:rPr>
                <w:sz w:val="27"/>
                <w:szCs w:val="27"/>
              </w:rPr>
              <w:t xml:space="preserve"> (адаптация к подростковому возрасту М.В. Хайкиной)</w:t>
            </w:r>
          </w:p>
        </w:tc>
        <w:tc>
          <w:tcPr>
            <w:tcW w:w="3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textAlignment w:val="baseline"/>
              <w:rPr>
                <w:color w:val="000000" w:themeColor="text1"/>
                <w:kern w:val="24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  <w:lang w:eastAsia="en-US"/>
              </w:rPr>
              <w:t>Диагностика ригидности, тревожности, агрессивности, фрустрации</w:t>
            </w:r>
          </w:p>
        </w:tc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sz w:val="27"/>
                <w:szCs w:val="27"/>
              </w:rPr>
            </w:pPr>
            <w:r w:rsidRPr="00B71E61">
              <w:rPr>
                <w:color w:val="000000" w:themeColor="text1"/>
                <w:kern w:val="24"/>
                <w:sz w:val="27"/>
                <w:szCs w:val="27"/>
              </w:rPr>
              <w:t xml:space="preserve">7 – 11 </w:t>
            </w:r>
          </w:p>
        </w:tc>
      </w:tr>
      <w:tr w:rsidR="00CB491E" w:rsidRPr="00B71E61" w:rsidTr="00CB491E">
        <w:tc>
          <w:tcPr>
            <w:tcW w:w="709" w:type="dxa"/>
          </w:tcPr>
          <w:p w:rsidR="0082248D" w:rsidRPr="004C4B56" w:rsidRDefault="004C4B56" w:rsidP="00CB491E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6.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DE5FFB" w:rsidRDefault="0082248D" w:rsidP="007F5FEA">
            <w:pPr>
              <w:jc w:val="both"/>
              <w:rPr>
                <w:color w:val="auto"/>
                <w:sz w:val="28"/>
                <w:szCs w:val="28"/>
              </w:rPr>
            </w:pPr>
            <w:r w:rsidRPr="00DE5FFB">
              <w:rPr>
                <w:color w:val="auto"/>
                <w:sz w:val="28"/>
                <w:szCs w:val="28"/>
              </w:rPr>
              <w:t xml:space="preserve">Тест жизнестойкости </w:t>
            </w:r>
            <w:proofErr w:type="spellStart"/>
            <w:r w:rsidRPr="00DE5FFB">
              <w:rPr>
                <w:color w:val="auto"/>
                <w:sz w:val="28"/>
                <w:szCs w:val="28"/>
              </w:rPr>
              <w:t>Мадди</w:t>
            </w:r>
            <w:proofErr w:type="spellEnd"/>
            <w:r w:rsidRPr="00DE5FFB">
              <w:rPr>
                <w:color w:val="auto"/>
                <w:sz w:val="28"/>
                <w:szCs w:val="28"/>
              </w:rPr>
              <w:t xml:space="preserve"> (</w:t>
            </w:r>
            <w:proofErr w:type="spellStart"/>
            <w:r w:rsidRPr="00DE5FFB">
              <w:rPr>
                <w:color w:val="auto"/>
                <w:sz w:val="28"/>
                <w:szCs w:val="28"/>
              </w:rPr>
              <w:t>скрининговый</w:t>
            </w:r>
            <w:proofErr w:type="spellEnd"/>
            <w:r w:rsidRPr="00DE5FFB">
              <w:rPr>
                <w:color w:val="auto"/>
                <w:sz w:val="28"/>
                <w:szCs w:val="28"/>
              </w:rPr>
              <w:t>) адаптация Е. Н. Осин (12 вопросов, с учетом интерпретации по 3 шкалам)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DE5FFB" w:rsidRDefault="0082248D" w:rsidP="007F5FEA">
            <w:pPr>
              <w:jc w:val="both"/>
              <w:rPr>
                <w:color w:val="auto"/>
                <w:sz w:val="28"/>
                <w:szCs w:val="28"/>
              </w:rPr>
            </w:pPr>
            <w:r w:rsidRPr="00DE5FFB">
              <w:rPr>
                <w:color w:val="auto"/>
                <w:sz w:val="28"/>
                <w:szCs w:val="28"/>
              </w:rPr>
              <w:t>Способность выдерживать и эффективно преодолевать стрессовые ситуации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DE5FFB" w:rsidRDefault="0082248D" w:rsidP="007F5FEA">
            <w:pPr>
              <w:jc w:val="center"/>
              <w:rPr>
                <w:color w:val="auto"/>
                <w:sz w:val="28"/>
                <w:szCs w:val="28"/>
              </w:rPr>
            </w:pPr>
            <w:r w:rsidRPr="00DE5FFB">
              <w:rPr>
                <w:color w:val="auto"/>
                <w:sz w:val="28"/>
                <w:szCs w:val="28"/>
              </w:rPr>
              <w:t>8 - 11</w:t>
            </w:r>
          </w:p>
        </w:tc>
      </w:tr>
      <w:tr w:rsidR="00CB491E" w:rsidRPr="00B71E61" w:rsidTr="00CB491E">
        <w:tc>
          <w:tcPr>
            <w:tcW w:w="709" w:type="dxa"/>
          </w:tcPr>
          <w:p w:rsidR="0082248D" w:rsidRPr="00C5270F" w:rsidRDefault="004C4B56" w:rsidP="00CB49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7</w:t>
            </w:r>
            <w:r w:rsidR="0082248D" w:rsidRPr="00C5270F">
              <w:rPr>
                <w:sz w:val="27"/>
                <w:szCs w:val="27"/>
              </w:rPr>
              <w:t>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C5270F" w:rsidRDefault="0082248D" w:rsidP="007F5FEA">
            <w:pPr>
              <w:pStyle w:val="TableParagraph"/>
              <w:ind w:left="4" w:right="140"/>
              <w:rPr>
                <w:rFonts w:eastAsiaTheme="minorHAnsi"/>
                <w:sz w:val="27"/>
                <w:szCs w:val="27"/>
              </w:rPr>
            </w:pPr>
            <w:r w:rsidRPr="00C5270F">
              <w:rPr>
                <w:rFonts w:eastAsiaTheme="minorHAnsi"/>
                <w:sz w:val="27"/>
                <w:szCs w:val="27"/>
              </w:rPr>
              <w:t>Дифференциальный опросник переживания одиночества (ДОПО- 3к), Осин Е.Н., Леонтьев Д.А.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C5270F" w:rsidRDefault="0082248D" w:rsidP="007F5FEA">
            <w:pPr>
              <w:pStyle w:val="TableParagraph"/>
              <w:ind w:left="6" w:right="1090"/>
              <w:rPr>
                <w:rFonts w:eastAsiaTheme="minorHAnsi"/>
                <w:sz w:val="27"/>
                <w:szCs w:val="27"/>
              </w:rPr>
            </w:pPr>
            <w:r w:rsidRPr="00C5270F">
              <w:rPr>
                <w:rFonts w:eastAsiaTheme="minorHAnsi"/>
                <w:sz w:val="27"/>
                <w:szCs w:val="27"/>
              </w:rPr>
              <w:t>Переживание одиночества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C5270F" w:rsidRDefault="0082248D" w:rsidP="007F5FEA">
            <w:pPr>
              <w:pStyle w:val="TableParagraph"/>
              <w:ind w:left="5" w:right="37"/>
              <w:jc w:val="center"/>
              <w:rPr>
                <w:rFonts w:eastAsiaTheme="minorHAnsi"/>
                <w:sz w:val="27"/>
                <w:szCs w:val="27"/>
              </w:rPr>
            </w:pPr>
            <w:r w:rsidRPr="00C5270F">
              <w:rPr>
                <w:rFonts w:eastAsiaTheme="minorHAnsi"/>
                <w:sz w:val="27"/>
                <w:szCs w:val="27"/>
              </w:rPr>
              <w:t>8 - 11</w:t>
            </w:r>
          </w:p>
        </w:tc>
      </w:tr>
      <w:tr w:rsidR="00CB491E" w:rsidRPr="00B71E61" w:rsidTr="00CB491E">
        <w:tc>
          <w:tcPr>
            <w:tcW w:w="709" w:type="dxa"/>
          </w:tcPr>
          <w:p w:rsidR="0082248D" w:rsidRPr="00B71E61" w:rsidRDefault="004C4B56" w:rsidP="00CB49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8</w:t>
            </w:r>
            <w:r w:rsidR="0082248D" w:rsidRPr="00B71E61">
              <w:rPr>
                <w:sz w:val="27"/>
                <w:szCs w:val="27"/>
              </w:rPr>
              <w:t>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ind w:left="4" w:right="140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bCs/>
                <w:sz w:val="27"/>
                <w:szCs w:val="27"/>
              </w:rPr>
              <w:t>«Дерево с человечками»</w:t>
            </w:r>
            <w:r w:rsidRPr="00B71E61">
              <w:rPr>
                <w:rFonts w:eastAsiaTheme="minorHAnsi"/>
                <w:sz w:val="27"/>
                <w:szCs w:val="27"/>
              </w:rPr>
              <w:t xml:space="preserve"> (автор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Д.Лампен</w:t>
            </w:r>
            <w:proofErr w:type="spellEnd"/>
            <w:r w:rsidRPr="00B71E61">
              <w:rPr>
                <w:rFonts w:eastAsiaTheme="minorHAnsi"/>
                <w:sz w:val="27"/>
                <w:szCs w:val="27"/>
              </w:rPr>
              <w:t xml:space="preserve">) адаптировал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Л.П.Пономаренко</w:t>
            </w:r>
            <w:proofErr w:type="spellEnd"/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ind w:left="6" w:right="-120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>Оценка успешности адаптации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ind w:left="5" w:right="37"/>
              <w:jc w:val="center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>5 - 6</w:t>
            </w:r>
          </w:p>
        </w:tc>
      </w:tr>
      <w:tr w:rsidR="00CB491E" w:rsidRPr="00B71E61" w:rsidTr="00CB491E">
        <w:tc>
          <w:tcPr>
            <w:tcW w:w="709" w:type="dxa"/>
          </w:tcPr>
          <w:p w:rsidR="0082248D" w:rsidRPr="00B71E61" w:rsidRDefault="004C4B56" w:rsidP="00CB49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9</w:t>
            </w:r>
            <w:r w:rsidR="0082248D" w:rsidRPr="00B71E61">
              <w:rPr>
                <w:sz w:val="27"/>
                <w:szCs w:val="27"/>
              </w:rPr>
              <w:t>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ind w:left="4" w:right="140"/>
              <w:rPr>
                <w:rFonts w:eastAsiaTheme="minorHAnsi"/>
                <w:bCs/>
                <w:sz w:val="27"/>
                <w:szCs w:val="27"/>
              </w:rPr>
            </w:pPr>
            <w:r w:rsidRPr="00B71E61">
              <w:rPr>
                <w:rFonts w:eastAsiaTheme="minorHAnsi"/>
                <w:bCs/>
                <w:sz w:val="27"/>
                <w:szCs w:val="27"/>
              </w:rPr>
              <w:t xml:space="preserve">Тест уровня школьной тревожности </w:t>
            </w:r>
            <w:proofErr w:type="spellStart"/>
            <w:r w:rsidRPr="00B71E61">
              <w:rPr>
                <w:rFonts w:eastAsiaTheme="minorHAnsi"/>
                <w:bCs/>
                <w:sz w:val="27"/>
                <w:szCs w:val="27"/>
              </w:rPr>
              <w:t>Филлипса</w:t>
            </w:r>
            <w:proofErr w:type="spellEnd"/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tabs>
                <w:tab w:val="left" w:pos="1623"/>
              </w:tabs>
              <w:ind w:left="6" w:right="1090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>Уровень</w:t>
            </w:r>
            <w:r w:rsidR="00072886">
              <w:rPr>
                <w:rFonts w:eastAsiaTheme="minorHAnsi"/>
                <w:sz w:val="27"/>
                <w:szCs w:val="27"/>
              </w:rPr>
              <w:t xml:space="preserve"> и </w:t>
            </w:r>
            <w:r w:rsidRPr="00B71E61">
              <w:rPr>
                <w:rFonts w:eastAsiaTheme="minorHAnsi"/>
                <w:sz w:val="27"/>
                <w:szCs w:val="27"/>
              </w:rPr>
              <w:t>характер</w:t>
            </w:r>
            <w:r w:rsidR="00072886">
              <w:rPr>
                <w:rFonts w:eastAsiaTheme="minorHAnsi"/>
                <w:sz w:val="27"/>
                <w:szCs w:val="27"/>
              </w:rPr>
              <w:t xml:space="preserve">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школьнойтревожности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ind w:left="5" w:right="37"/>
              <w:jc w:val="center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>5 -</w:t>
            </w:r>
            <w:r w:rsidR="00764CA8">
              <w:rPr>
                <w:rFonts w:eastAsiaTheme="minorHAnsi"/>
                <w:sz w:val="27"/>
                <w:szCs w:val="27"/>
              </w:rPr>
              <w:t xml:space="preserve"> </w:t>
            </w:r>
            <w:r w:rsidRPr="00B71E61">
              <w:rPr>
                <w:rFonts w:eastAsiaTheme="minorHAnsi"/>
                <w:sz w:val="27"/>
                <w:szCs w:val="27"/>
              </w:rPr>
              <w:t>6</w:t>
            </w:r>
          </w:p>
        </w:tc>
      </w:tr>
      <w:tr w:rsidR="00CB491E" w:rsidRPr="00B71E61" w:rsidTr="00CB491E">
        <w:tc>
          <w:tcPr>
            <w:tcW w:w="709" w:type="dxa"/>
          </w:tcPr>
          <w:p w:rsidR="0082248D" w:rsidRPr="00B71E61" w:rsidRDefault="0082248D" w:rsidP="00CB491E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1</w:t>
            </w:r>
            <w:r w:rsidR="00CB491E">
              <w:rPr>
                <w:sz w:val="27"/>
                <w:szCs w:val="27"/>
              </w:rPr>
              <w:t>0</w:t>
            </w:r>
            <w:r w:rsidRPr="00B71E61">
              <w:rPr>
                <w:sz w:val="27"/>
                <w:szCs w:val="27"/>
              </w:rPr>
              <w:t>.</w:t>
            </w:r>
          </w:p>
        </w:tc>
        <w:tc>
          <w:tcPr>
            <w:tcW w:w="4284" w:type="dxa"/>
            <w:tcBorders>
              <w:top w:val="single" w:sz="4" w:space="0" w:color="000000"/>
              <w:bottom w:val="single" w:sz="4" w:space="0" w:color="000000"/>
            </w:tcBorders>
          </w:tcPr>
          <w:p w:rsidR="0082248D" w:rsidRPr="00CB491E" w:rsidRDefault="0082248D" w:rsidP="00CB491E">
            <w:pPr>
              <w:pStyle w:val="TableParagraph"/>
              <w:ind w:left="4" w:right="73"/>
              <w:rPr>
                <w:rFonts w:eastAsiaTheme="minorHAnsi"/>
                <w:sz w:val="28"/>
                <w:szCs w:val="28"/>
              </w:rPr>
            </w:pPr>
            <w:r w:rsidRPr="00CB491E">
              <w:rPr>
                <w:rFonts w:eastAsiaTheme="minorHAnsi"/>
                <w:sz w:val="28"/>
                <w:szCs w:val="28"/>
              </w:rPr>
              <w:t>Тест «Исследование самооценки»</w:t>
            </w:r>
            <w:r w:rsidR="00CB491E">
              <w:rPr>
                <w:rFonts w:eastAsiaTheme="minorHAnsi"/>
                <w:sz w:val="28"/>
                <w:szCs w:val="28"/>
              </w:rPr>
              <w:t xml:space="preserve"> </w:t>
            </w:r>
            <w:r w:rsidRPr="00CB491E">
              <w:rPr>
                <w:rFonts w:eastAsiaTheme="minorHAnsi"/>
                <w:sz w:val="28"/>
                <w:szCs w:val="28"/>
              </w:rPr>
              <w:t>(</w:t>
            </w:r>
            <w:proofErr w:type="spellStart"/>
            <w:r w:rsidRPr="00CB491E">
              <w:rPr>
                <w:rFonts w:eastAsiaTheme="minorHAnsi"/>
                <w:sz w:val="28"/>
                <w:szCs w:val="28"/>
              </w:rPr>
              <w:t>адап.Г.Н.Казанцевой</w:t>
            </w:r>
            <w:proofErr w:type="spellEnd"/>
            <w:r w:rsidRPr="00CB491E">
              <w:rPr>
                <w:rFonts w:eastAsiaTheme="minorHAnsi"/>
                <w:sz w:val="28"/>
                <w:szCs w:val="28"/>
              </w:rPr>
              <w:t>)</w:t>
            </w:r>
          </w:p>
        </w:tc>
        <w:tc>
          <w:tcPr>
            <w:tcW w:w="3870" w:type="dxa"/>
            <w:tcBorders>
              <w:top w:val="single" w:sz="4" w:space="0" w:color="000000"/>
              <w:bottom w:val="single" w:sz="4" w:space="0" w:color="000000"/>
            </w:tcBorders>
          </w:tcPr>
          <w:p w:rsidR="0082248D" w:rsidRPr="00CB491E" w:rsidRDefault="0082248D" w:rsidP="007F5FEA">
            <w:pPr>
              <w:pStyle w:val="TableParagraph"/>
              <w:ind w:left="4" w:right="73"/>
              <w:rPr>
                <w:rFonts w:eastAsiaTheme="minorHAnsi"/>
                <w:sz w:val="28"/>
                <w:szCs w:val="28"/>
              </w:rPr>
            </w:pPr>
            <w:r w:rsidRPr="00CB491E">
              <w:rPr>
                <w:rFonts w:eastAsiaTheme="minorHAnsi"/>
                <w:sz w:val="28"/>
                <w:szCs w:val="28"/>
              </w:rPr>
              <w:t>Уровень самооценки, уверенности в себе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764CA8" w:rsidP="007F5FEA">
            <w:pPr>
              <w:pStyle w:val="TableParagraph"/>
              <w:ind w:left="5" w:right="37"/>
              <w:jc w:val="center"/>
              <w:rPr>
                <w:rFonts w:eastAsiaTheme="minorHAnsi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</w:rPr>
              <w:t xml:space="preserve">5 – </w:t>
            </w:r>
            <w:r w:rsidR="0082248D" w:rsidRPr="00B71E61">
              <w:rPr>
                <w:rFonts w:eastAsiaTheme="minorHAnsi"/>
                <w:sz w:val="27"/>
                <w:szCs w:val="27"/>
              </w:rPr>
              <w:t xml:space="preserve">7 </w:t>
            </w:r>
          </w:p>
        </w:tc>
      </w:tr>
      <w:tr w:rsidR="00CB491E" w:rsidRPr="00B71E61" w:rsidTr="00CB491E">
        <w:tc>
          <w:tcPr>
            <w:tcW w:w="709" w:type="dxa"/>
          </w:tcPr>
          <w:p w:rsidR="0082248D" w:rsidRPr="00DE5FFB" w:rsidRDefault="0082248D" w:rsidP="00CB491E">
            <w:pPr>
              <w:jc w:val="center"/>
              <w:rPr>
                <w:color w:val="auto"/>
                <w:sz w:val="27"/>
                <w:szCs w:val="27"/>
              </w:rPr>
            </w:pPr>
            <w:r w:rsidRPr="00DE5FFB">
              <w:rPr>
                <w:color w:val="auto"/>
                <w:sz w:val="27"/>
                <w:szCs w:val="27"/>
              </w:rPr>
              <w:t>1</w:t>
            </w:r>
            <w:r w:rsidR="004C4B56">
              <w:rPr>
                <w:color w:val="auto"/>
                <w:sz w:val="27"/>
                <w:szCs w:val="27"/>
                <w:lang w:val="en-US"/>
              </w:rPr>
              <w:t>1</w:t>
            </w:r>
            <w:r w:rsidRPr="00DE5FFB">
              <w:rPr>
                <w:color w:val="auto"/>
                <w:sz w:val="27"/>
                <w:szCs w:val="27"/>
              </w:rPr>
              <w:t>.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CB491E" w:rsidRDefault="0082248D" w:rsidP="007F5FEA">
            <w:pPr>
              <w:rPr>
                <w:color w:val="auto"/>
                <w:sz w:val="28"/>
                <w:szCs w:val="28"/>
              </w:rPr>
            </w:pPr>
            <w:r w:rsidRPr="00CB491E">
              <w:rPr>
                <w:color w:val="auto"/>
                <w:sz w:val="28"/>
                <w:szCs w:val="28"/>
              </w:rPr>
              <w:t>Тест «Исследование самооценки» Г.Н. Казанцевой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CB491E" w:rsidRDefault="0082248D" w:rsidP="007F5FEA">
            <w:pPr>
              <w:rPr>
                <w:color w:val="auto"/>
                <w:sz w:val="28"/>
                <w:szCs w:val="28"/>
              </w:rPr>
            </w:pPr>
            <w:r w:rsidRPr="00CB491E">
              <w:rPr>
                <w:color w:val="auto"/>
                <w:sz w:val="28"/>
                <w:szCs w:val="28"/>
              </w:rPr>
              <w:t>Уровень самооценки, уверенности в себе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DE5FFB" w:rsidRDefault="0082248D" w:rsidP="00764CA8">
            <w:pPr>
              <w:jc w:val="center"/>
              <w:rPr>
                <w:color w:val="auto"/>
                <w:sz w:val="28"/>
                <w:szCs w:val="28"/>
              </w:rPr>
            </w:pPr>
            <w:r w:rsidRPr="00DE5FFB">
              <w:rPr>
                <w:color w:val="auto"/>
                <w:sz w:val="28"/>
                <w:szCs w:val="28"/>
              </w:rPr>
              <w:t>8</w:t>
            </w:r>
            <w:r w:rsidR="00764CA8">
              <w:rPr>
                <w:color w:val="auto"/>
                <w:sz w:val="28"/>
                <w:szCs w:val="28"/>
              </w:rPr>
              <w:t xml:space="preserve"> </w:t>
            </w:r>
            <w:r w:rsidRPr="00DE5FFB">
              <w:rPr>
                <w:color w:val="auto"/>
                <w:sz w:val="28"/>
                <w:szCs w:val="28"/>
              </w:rPr>
              <w:t>-</w:t>
            </w:r>
            <w:r w:rsidR="00764CA8">
              <w:rPr>
                <w:color w:val="auto"/>
                <w:sz w:val="28"/>
                <w:szCs w:val="28"/>
              </w:rPr>
              <w:t xml:space="preserve"> </w:t>
            </w:r>
            <w:r w:rsidRPr="00DE5FFB">
              <w:rPr>
                <w:color w:val="auto"/>
                <w:sz w:val="28"/>
                <w:szCs w:val="28"/>
              </w:rPr>
              <w:t>11</w:t>
            </w:r>
          </w:p>
        </w:tc>
      </w:tr>
    </w:tbl>
    <w:p w:rsidR="0082248D" w:rsidRPr="00B71E61" w:rsidRDefault="0082248D" w:rsidP="0082248D">
      <w:pPr>
        <w:spacing w:after="0" w:line="240" w:lineRule="auto"/>
        <w:jc w:val="right"/>
        <w:rPr>
          <w:sz w:val="27"/>
          <w:szCs w:val="27"/>
        </w:rPr>
      </w:pPr>
    </w:p>
    <w:p w:rsidR="00484F5A" w:rsidRDefault="00484F5A">
      <w:pPr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82248D" w:rsidRDefault="0082248D" w:rsidP="0082248D">
      <w:pPr>
        <w:spacing w:after="0" w:line="240" w:lineRule="auto"/>
        <w:jc w:val="right"/>
        <w:rPr>
          <w:sz w:val="27"/>
          <w:szCs w:val="27"/>
        </w:rPr>
      </w:pPr>
      <w:r w:rsidRPr="00B71E61">
        <w:rPr>
          <w:sz w:val="27"/>
          <w:szCs w:val="27"/>
        </w:rPr>
        <w:lastRenderedPageBreak/>
        <w:t>Приложение 3</w:t>
      </w:r>
    </w:p>
    <w:p w:rsidR="0082248D" w:rsidRPr="00B71E61" w:rsidRDefault="0082248D" w:rsidP="0082248D">
      <w:pPr>
        <w:spacing w:after="0" w:line="240" w:lineRule="auto"/>
        <w:jc w:val="right"/>
        <w:rPr>
          <w:sz w:val="27"/>
          <w:szCs w:val="27"/>
        </w:rPr>
      </w:pPr>
    </w:p>
    <w:p w:rsidR="0082248D" w:rsidRPr="00B71E61" w:rsidRDefault="0082248D" w:rsidP="0082248D">
      <w:pPr>
        <w:spacing w:after="0" w:line="240" w:lineRule="auto"/>
        <w:jc w:val="center"/>
        <w:rPr>
          <w:b/>
          <w:sz w:val="27"/>
          <w:szCs w:val="27"/>
        </w:rPr>
      </w:pPr>
      <w:r w:rsidRPr="00B71E61">
        <w:rPr>
          <w:b/>
          <w:sz w:val="27"/>
          <w:szCs w:val="27"/>
        </w:rPr>
        <w:t>Методики для 2 этапа мониторинга (углубленной диагностики суицидального риска)</w:t>
      </w:r>
    </w:p>
    <w:tbl>
      <w:tblPr>
        <w:tblStyle w:val="a7"/>
        <w:tblW w:w="9923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3969"/>
        <w:gridCol w:w="1134"/>
      </w:tblGrid>
      <w:tr w:rsidR="0082248D" w:rsidRPr="00B71E61" w:rsidTr="00764CA8">
        <w:trPr>
          <w:trHeight w:val="571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48D" w:rsidRPr="00B71E61" w:rsidRDefault="00764CA8" w:rsidP="00764CA8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sz w:val="27"/>
                <w:szCs w:val="27"/>
                <w:lang w:eastAsia="en-US"/>
              </w:rPr>
            </w:pPr>
            <w:r w:rsidRPr="00B71E61">
              <w:rPr>
                <w:sz w:val="27"/>
                <w:szCs w:val="27"/>
              </w:rPr>
              <w:t>№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48D" w:rsidRPr="00B71E61" w:rsidRDefault="0082248D" w:rsidP="00764CA8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sz w:val="27"/>
                <w:szCs w:val="27"/>
                <w:lang w:eastAsia="en-US"/>
              </w:rPr>
            </w:pPr>
            <w:r w:rsidRPr="00B71E61">
              <w:rPr>
                <w:rFonts w:eastAsiaTheme="minorHAnsi"/>
                <w:sz w:val="27"/>
                <w:szCs w:val="27"/>
                <w:lang w:eastAsia="en-US"/>
              </w:rPr>
              <w:t>Название методики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48D" w:rsidRPr="00B71E61" w:rsidRDefault="0082248D" w:rsidP="00764CA8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sz w:val="27"/>
                <w:szCs w:val="27"/>
                <w:lang w:eastAsia="en-US"/>
              </w:rPr>
            </w:pPr>
            <w:r w:rsidRPr="00B71E61">
              <w:rPr>
                <w:rFonts w:eastAsiaTheme="minorHAnsi"/>
                <w:sz w:val="27"/>
                <w:szCs w:val="27"/>
                <w:lang w:eastAsia="en-US"/>
              </w:rPr>
              <w:t>Сфера диагностики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48D" w:rsidRPr="00B71E61" w:rsidRDefault="0082248D" w:rsidP="00764CA8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sz w:val="27"/>
                <w:szCs w:val="27"/>
                <w:lang w:eastAsia="en-US"/>
              </w:rPr>
            </w:pPr>
            <w:r w:rsidRPr="00B71E61">
              <w:rPr>
                <w:rFonts w:eastAsiaTheme="minorHAnsi"/>
                <w:sz w:val="27"/>
                <w:szCs w:val="27"/>
                <w:lang w:eastAsia="en-US"/>
              </w:rPr>
              <w:t>Классы</w:t>
            </w:r>
          </w:p>
        </w:tc>
      </w:tr>
      <w:tr w:rsidR="0082248D" w:rsidRPr="00B71E61" w:rsidTr="00CB491E">
        <w:trPr>
          <w:trHeight w:val="78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sz w:val="27"/>
                <w:szCs w:val="27"/>
                <w:lang w:eastAsia="en-US"/>
              </w:rPr>
            </w:pPr>
            <w:r w:rsidRPr="00B71E61">
              <w:rPr>
                <w:rFonts w:eastAsiaTheme="minorHAnsi"/>
                <w:sz w:val="27"/>
                <w:szCs w:val="27"/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64CA8">
            <w:pPr>
              <w:pStyle w:val="a8"/>
              <w:spacing w:before="0" w:beforeAutospacing="0" w:after="0" w:afterAutospacing="0"/>
              <w:textAlignment w:val="baseline"/>
              <w:rPr>
                <w:sz w:val="27"/>
                <w:szCs w:val="27"/>
              </w:rPr>
            </w:pPr>
            <w:r w:rsidRPr="00B71E61">
              <w:rPr>
                <w:color w:val="000000" w:themeColor="text1"/>
                <w:kern w:val="24"/>
                <w:sz w:val="27"/>
                <w:szCs w:val="27"/>
              </w:rPr>
              <w:t xml:space="preserve">Цветовой тест М. </w:t>
            </w:r>
            <w:proofErr w:type="spellStart"/>
            <w:r w:rsidRPr="00B71E61">
              <w:rPr>
                <w:color w:val="000000" w:themeColor="text1"/>
                <w:kern w:val="24"/>
                <w:sz w:val="27"/>
                <w:szCs w:val="27"/>
              </w:rPr>
              <w:t>Люшера</w:t>
            </w:r>
            <w:proofErr w:type="spellEnd"/>
            <w:r w:rsidRPr="00B71E61">
              <w:rPr>
                <w:color w:val="000000" w:themeColor="text1"/>
                <w:kern w:val="24"/>
                <w:sz w:val="27"/>
                <w:szCs w:val="27"/>
              </w:rPr>
              <w:t xml:space="preserve"> (Метод цветовых выборов в модификации Л.Н. </w:t>
            </w:r>
            <w:proofErr w:type="spellStart"/>
            <w:r w:rsidRPr="00B71E61">
              <w:rPr>
                <w:color w:val="000000" w:themeColor="text1"/>
                <w:kern w:val="24"/>
                <w:sz w:val="27"/>
                <w:szCs w:val="27"/>
              </w:rPr>
              <w:t>Собчик</w:t>
            </w:r>
            <w:proofErr w:type="spellEnd"/>
            <w:r w:rsidRPr="00B71E61">
              <w:rPr>
                <w:color w:val="000000" w:themeColor="text1"/>
                <w:kern w:val="24"/>
                <w:sz w:val="27"/>
                <w:szCs w:val="27"/>
              </w:rPr>
              <w:t>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</w:rPr>
            </w:pPr>
            <w:r w:rsidRPr="00B71E61">
              <w:rPr>
                <w:color w:val="000000" w:themeColor="text1"/>
                <w:kern w:val="24"/>
                <w:sz w:val="27"/>
                <w:szCs w:val="27"/>
              </w:rPr>
              <w:t>Индивидуально-личностные свойства, индикаторы степени выраженности эмоциональной напряжённости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sz w:val="27"/>
                <w:szCs w:val="27"/>
              </w:rPr>
            </w:pPr>
            <w:r w:rsidRPr="00B71E61">
              <w:rPr>
                <w:color w:val="000000" w:themeColor="text1"/>
                <w:kern w:val="24"/>
                <w:sz w:val="27"/>
                <w:szCs w:val="27"/>
              </w:rPr>
              <w:t>5 - 11</w:t>
            </w:r>
          </w:p>
        </w:tc>
      </w:tr>
      <w:tr w:rsidR="0082248D" w:rsidRPr="00B71E61" w:rsidTr="00CB491E">
        <w:trPr>
          <w:trHeight w:val="78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rFonts w:eastAsiaTheme="minorHAnsi"/>
                <w:sz w:val="27"/>
                <w:szCs w:val="27"/>
                <w:lang w:eastAsia="en-US"/>
              </w:rPr>
            </w:pPr>
            <w:r w:rsidRPr="00B71E61">
              <w:rPr>
                <w:rFonts w:eastAsiaTheme="minorHAnsi"/>
                <w:sz w:val="27"/>
                <w:szCs w:val="27"/>
                <w:lang w:eastAsia="en-US"/>
              </w:rPr>
              <w:t>2.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</w:rPr>
            </w:pPr>
            <w:r w:rsidRPr="00B71E61">
              <w:rPr>
                <w:color w:val="000000"/>
                <w:kern w:val="24"/>
                <w:sz w:val="27"/>
                <w:szCs w:val="27"/>
              </w:rPr>
              <w:t>Опросник детской депрессии (CDI) М. Ковач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  <w:lang w:eastAsia="en-US"/>
              </w:rPr>
              <w:t>Определение уровня выраженности депрессии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sz w:val="27"/>
                <w:szCs w:val="27"/>
              </w:rPr>
            </w:pPr>
            <w:r w:rsidRPr="00B71E61">
              <w:rPr>
                <w:color w:val="000000"/>
                <w:kern w:val="24"/>
                <w:sz w:val="27"/>
                <w:szCs w:val="27"/>
              </w:rPr>
              <w:t xml:space="preserve">5 - 11 </w:t>
            </w:r>
          </w:p>
        </w:tc>
      </w:tr>
      <w:tr w:rsidR="0082248D" w:rsidRPr="00B71E61" w:rsidTr="00CB491E">
        <w:trPr>
          <w:trHeight w:val="1106"/>
        </w:trPr>
        <w:tc>
          <w:tcPr>
            <w:tcW w:w="709" w:type="dxa"/>
          </w:tcPr>
          <w:p w:rsidR="0082248D" w:rsidRPr="00DE5FFB" w:rsidRDefault="0082248D" w:rsidP="007F5FEA">
            <w:pPr>
              <w:jc w:val="center"/>
              <w:rPr>
                <w:color w:val="auto"/>
                <w:sz w:val="27"/>
                <w:szCs w:val="27"/>
              </w:rPr>
            </w:pPr>
            <w:r w:rsidRPr="00DE5FFB">
              <w:rPr>
                <w:color w:val="auto"/>
                <w:sz w:val="27"/>
                <w:szCs w:val="27"/>
              </w:rPr>
              <w:t>3.</w:t>
            </w:r>
          </w:p>
        </w:tc>
        <w:tc>
          <w:tcPr>
            <w:tcW w:w="4111" w:type="dxa"/>
          </w:tcPr>
          <w:p w:rsidR="0082248D" w:rsidRPr="00DE5FFB" w:rsidRDefault="0082248D" w:rsidP="007F5FEA">
            <w:pPr>
              <w:pStyle w:val="a8"/>
              <w:spacing w:before="0" w:beforeAutospacing="0" w:after="0" w:afterAutospacing="0"/>
              <w:jc w:val="both"/>
              <w:textAlignment w:val="baseline"/>
              <w:rPr>
                <w:sz w:val="27"/>
                <w:szCs w:val="27"/>
              </w:rPr>
            </w:pPr>
            <w:r w:rsidRPr="00DE5FFB">
              <w:rPr>
                <w:sz w:val="27"/>
                <w:szCs w:val="27"/>
              </w:rPr>
              <w:t xml:space="preserve">Метод неоконченных предложений вариант методики </w:t>
            </w:r>
            <w:proofErr w:type="spellStart"/>
            <w:r w:rsidRPr="00DE5FFB">
              <w:rPr>
                <w:sz w:val="27"/>
                <w:szCs w:val="27"/>
              </w:rPr>
              <w:t>Saks-Sindey</w:t>
            </w:r>
            <w:proofErr w:type="spellEnd"/>
            <w:r w:rsidRPr="00DE5FFB">
              <w:rPr>
                <w:sz w:val="27"/>
                <w:szCs w:val="27"/>
              </w:rPr>
              <w:t xml:space="preserve"> адаптирована в НИИ психоневрологии им. Бехтерева.</w:t>
            </w:r>
          </w:p>
        </w:tc>
        <w:tc>
          <w:tcPr>
            <w:tcW w:w="3969" w:type="dxa"/>
          </w:tcPr>
          <w:p w:rsidR="0082248D" w:rsidRPr="00DE5FFB" w:rsidRDefault="0082248D" w:rsidP="007F5FEA">
            <w:pPr>
              <w:jc w:val="both"/>
              <w:rPr>
                <w:color w:val="auto"/>
                <w:sz w:val="27"/>
                <w:szCs w:val="27"/>
              </w:rPr>
            </w:pPr>
            <w:r w:rsidRPr="00DE5FFB">
              <w:rPr>
                <w:color w:val="auto"/>
                <w:sz w:val="27"/>
                <w:szCs w:val="27"/>
              </w:rPr>
              <w:t>Оценка суицидального риска</w:t>
            </w:r>
          </w:p>
        </w:tc>
        <w:tc>
          <w:tcPr>
            <w:tcW w:w="1134" w:type="dxa"/>
          </w:tcPr>
          <w:p w:rsidR="0082248D" w:rsidRPr="00DE5FFB" w:rsidRDefault="00C5270F" w:rsidP="007F5FEA">
            <w:pPr>
              <w:jc w:val="center"/>
              <w:rPr>
                <w:color w:val="auto"/>
                <w:sz w:val="27"/>
                <w:szCs w:val="27"/>
              </w:rPr>
            </w:pPr>
            <w:r w:rsidRPr="00DE5FFB">
              <w:rPr>
                <w:color w:val="auto"/>
                <w:sz w:val="27"/>
                <w:szCs w:val="27"/>
              </w:rPr>
              <w:t>5</w:t>
            </w:r>
            <w:r w:rsidR="0082248D" w:rsidRPr="00DE5FFB">
              <w:rPr>
                <w:color w:val="auto"/>
                <w:sz w:val="27"/>
                <w:szCs w:val="27"/>
              </w:rPr>
              <w:t xml:space="preserve"> - 11</w:t>
            </w:r>
          </w:p>
        </w:tc>
      </w:tr>
      <w:tr w:rsidR="0082248D" w:rsidRPr="00B71E61" w:rsidTr="00764CA8">
        <w:trPr>
          <w:trHeight w:val="1397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DE5FFB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kern w:val="24"/>
                <w:sz w:val="27"/>
                <w:szCs w:val="27"/>
              </w:rPr>
            </w:pPr>
            <w:r w:rsidRPr="00DE5FFB">
              <w:rPr>
                <w:kern w:val="24"/>
                <w:sz w:val="27"/>
                <w:szCs w:val="27"/>
              </w:rPr>
              <w:t>4.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DE5FFB" w:rsidRDefault="0082248D" w:rsidP="00764CA8">
            <w:pPr>
              <w:pStyle w:val="a8"/>
              <w:spacing w:before="0" w:beforeAutospacing="0" w:after="0" w:afterAutospacing="0"/>
              <w:textAlignment w:val="baseline"/>
              <w:rPr>
                <w:sz w:val="27"/>
                <w:szCs w:val="27"/>
              </w:rPr>
            </w:pPr>
            <w:r w:rsidRPr="00DE5FFB">
              <w:rPr>
                <w:sz w:val="27"/>
                <w:szCs w:val="27"/>
              </w:rPr>
              <w:t xml:space="preserve">Шкала </w:t>
            </w:r>
            <w:proofErr w:type="spellStart"/>
            <w:r w:rsidRPr="00DE5FFB">
              <w:rPr>
                <w:sz w:val="27"/>
                <w:szCs w:val="27"/>
              </w:rPr>
              <w:t>Безнадкжности</w:t>
            </w:r>
            <w:proofErr w:type="spellEnd"/>
            <w:r w:rsidRPr="00DE5FFB">
              <w:rPr>
                <w:sz w:val="27"/>
                <w:szCs w:val="27"/>
              </w:rPr>
              <w:t xml:space="preserve"> А. </w:t>
            </w:r>
            <w:proofErr w:type="spellStart"/>
            <w:r w:rsidRPr="00DE5FFB">
              <w:rPr>
                <w:sz w:val="27"/>
                <w:szCs w:val="27"/>
              </w:rPr>
              <w:t>Бекка</w:t>
            </w:r>
            <w:proofErr w:type="spellEnd"/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DE5FFB" w:rsidRDefault="0082248D" w:rsidP="007F5FEA">
            <w:pPr>
              <w:pStyle w:val="a8"/>
              <w:spacing w:after="0"/>
              <w:jc w:val="both"/>
              <w:textAlignment w:val="baseline"/>
              <w:rPr>
                <w:sz w:val="27"/>
                <w:szCs w:val="27"/>
              </w:rPr>
            </w:pPr>
            <w:r w:rsidRPr="00DE5FFB">
              <w:rPr>
                <w:sz w:val="27"/>
                <w:szCs w:val="27"/>
              </w:rPr>
              <w:t>Измерение выраженности негативного отношения к собственному предполагаемому будущему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DE5FFB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sz w:val="27"/>
                <w:szCs w:val="27"/>
              </w:rPr>
            </w:pPr>
            <w:r w:rsidRPr="00DE5FFB">
              <w:rPr>
                <w:sz w:val="27"/>
                <w:szCs w:val="27"/>
              </w:rPr>
              <w:t>8</w:t>
            </w:r>
            <w:r w:rsidR="00764CA8">
              <w:rPr>
                <w:sz w:val="27"/>
                <w:szCs w:val="27"/>
              </w:rPr>
              <w:t xml:space="preserve"> </w:t>
            </w:r>
            <w:r w:rsidRPr="00DE5FFB">
              <w:rPr>
                <w:sz w:val="27"/>
                <w:szCs w:val="27"/>
              </w:rPr>
              <w:t>-</w:t>
            </w:r>
            <w:r w:rsidR="00764CA8">
              <w:rPr>
                <w:sz w:val="27"/>
                <w:szCs w:val="27"/>
              </w:rPr>
              <w:t xml:space="preserve"> </w:t>
            </w:r>
            <w:r w:rsidRPr="00DE5FFB">
              <w:rPr>
                <w:sz w:val="27"/>
                <w:szCs w:val="27"/>
              </w:rPr>
              <w:t>11</w:t>
            </w:r>
          </w:p>
        </w:tc>
      </w:tr>
      <w:tr w:rsidR="0082248D" w:rsidRPr="00B71E61" w:rsidTr="00CB491E">
        <w:trPr>
          <w:trHeight w:val="84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sz w:val="27"/>
                <w:szCs w:val="27"/>
              </w:rPr>
            </w:pPr>
            <w:r>
              <w:rPr>
                <w:color w:val="000000" w:themeColor="text1"/>
                <w:kern w:val="24"/>
                <w:sz w:val="27"/>
                <w:szCs w:val="27"/>
              </w:rPr>
              <w:t>5</w:t>
            </w:r>
            <w:r w:rsidRPr="00B71E61">
              <w:rPr>
                <w:color w:val="000000" w:themeColor="text1"/>
                <w:kern w:val="24"/>
                <w:sz w:val="27"/>
                <w:szCs w:val="27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2248D" w:rsidRPr="00B71E61" w:rsidRDefault="0082248D" w:rsidP="007F5FEA">
            <w:pPr>
              <w:textAlignment w:val="baseline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Методика диагностики склонности к откло</w:t>
            </w:r>
            <w:r w:rsidR="00764CA8">
              <w:rPr>
                <w:sz w:val="27"/>
                <w:szCs w:val="27"/>
              </w:rPr>
              <w:t xml:space="preserve">няющемуся поведению А.Н. Орел, </w:t>
            </w:r>
            <w:r w:rsidRPr="00B71E61">
              <w:rPr>
                <w:sz w:val="27"/>
                <w:szCs w:val="27"/>
              </w:rPr>
              <w:t>подростковый вариант (шкала склонности к самоповреждающему и</w:t>
            </w:r>
          </w:p>
          <w:p w:rsidR="0082248D" w:rsidRPr="00B71E61" w:rsidRDefault="00764CA8" w:rsidP="00764CA8">
            <w:pPr>
              <w:textAlignment w:val="baseline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с</w:t>
            </w:r>
            <w:r w:rsidR="0082248D" w:rsidRPr="00B71E61">
              <w:rPr>
                <w:sz w:val="27"/>
                <w:szCs w:val="27"/>
              </w:rPr>
              <w:t>аморазрушающему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 w:rsidR="0082248D" w:rsidRPr="00B71E61">
              <w:rPr>
                <w:sz w:val="27"/>
                <w:szCs w:val="27"/>
              </w:rPr>
              <w:t xml:space="preserve">поведению) </w:t>
            </w:r>
          </w:p>
        </w:tc>
        <w:tc>
          <w:tcPr>
            <w:tcW w:w="3969" w:type="dxa"/>
          </w:tcPr>
          <w:p w:rsidR="0082248D" w:rsidRPr="00B71E61" w:rsidRDefault="0082248D" w:rsidP="00764CA8">
            <w:pPr>
              <w:shd w:val="clear" w:color="auto" w:fill="FFFFFF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Склонность к отклоняющемуся поведению</w:t>
            </w:r>
          </w:p>
        </w:tc>
        <w:tc>
          <w:tcPr>
            <w:tcW w:w="1134" w:type="dxa"/>
          </w:tcPr>
          <w:p w:rsidR="0082248D" w:rsidRPr="00B71E61" w:rsidRDefault="0082248D" w:rsidP="007F5FEA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8 - 11</w:t>
            </w:r>
          </w:p>
        </w:tc>
      </w:tr>
      <w:tr w:rsidR="0082248D" w:rsidRPr="00B71E61" w:rsidTr="00CB491E">
        <w:trPr>
          <w:trHeight w:val="5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sz w:val="27"/>
                <w:szCs w:val="27"/>
              </w:rPr>
            </w:pPr>
            <w:r>
              <w:rPr>
                <w:color w:val="000000" w:themeColor="text1"/>
                <w:kern w:val="24"/>
                <w:sz w:val="27"/>
                <w:szCs w:val="27"/>
              </w:rPr>
              <w:t>6</w:t>
            </w:r>
            <w:r w:rsidRPr="00B71E61">
              <w:rPr>
                <w:color w:val="000000" w:themeColor="text1"/>
                <w:kern w:val="24"/>
                <w:sz w:val="27"/>
                <w:szCs w:val="27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 xml:space="preserve">Измерение степени выраженности сниженного настроения –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субдепрессии</w:t>
            </w:r>
            <w:proofErr w:type="spellEnd"/>
            <w:r w:rsidRPr="00B71E61">
              <w:rPr>
                <w:rFonts w:eastAsiaTheme="minorHAnsi"/>
                <w:sz w:val="27"/>
                <w:szCs w:val="27"/>
              </w:rPr>
              <w:t xml:space="preserve"> (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Zung</w:t>
            </w:r>
            <w:proofErr w:type="spellEnd"/>
            <w:r w:rsidRPr="00B71E61">
              <w:rPr>
                <w:rFonts w:eastAsiaTheme="minorHAnsi"/>
                <w:sz w:val="27"/>
                <w:szCs w:val="27"/>
              </w:rPr>
              <w:t xml:space="preserve">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Self-Rating</w:t>
            </w:r>
            <w:proofErr w:type="spellEnd"/>
            <w:r w:rsidRPr="00B71E61">
              <w:rPr>
                <w:rFonts w:eastAsiaTheme="minorHAnsi"/>
                <w:sz w:val="27"/>
                <w:szCs w:val="27"/>
              </w:rPr>
              <w:t xml:space="preserve">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Depression</w:t>
            </w:r>
            <w:proofErr w:type="spellEnd"/>
            <w:r w:rsidRPr="00B71E61">
              <w:rPr>
                <w:rFonts w:eastAsiaTheme="minorHAnsi"/>
                <w:sz w:val="27"/>
                <w:szCs w:val="27"/>
              </w:rPr>
              <w:t xml:space="preserve">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Scale</w:t>
            </w:r>
            <w:proofErr w:type="spellEnd"/>
            <w:r w:rsidRPr="00B71E61">
              <w:rPr>
                <w:rFonts w:eastAsiaTheme="minorHAnsi"/>
                <w:sz w:val="27"/>
                <w:szCs w:val="27"/>
              </w:rPr>
              <w:t xml:space="preserve">, SDS) модифицированный вариант Т.Н. </w:t>
            </w:r>
            <w:proofErr w:type="spellStart"/>
            <w:r w:rsidRPr="00B71E61">
              <w:rPr>
                <w:rFonts w:eastAsiaTheme="minorHAnsi"/>
                <w:sz w:val="27"/>
                <w:szCs w:val="27"/>
              </w:rPr>
              <w:t>Балашовой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>Дифференциальная диагностика депрессивных состояний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8D" w:rsidRPr="00B71E61" w:rsidRDefault="0082248D" w:rsidP="007F5FEA">
            <w:pPr>
              <w:pStyle w:val="TableParagraph"/>
              <w:jc w:val="center"/>
              <w:rPr>
                <w:rFonts w:eastAsiaTheme="minorHAnsi"/>
                <w:sz w:val="27"/>
                <w:szCs w:val="27"/>
              </w:rPr>
            </w:pPr>
            <w:r w:rsidRPr="00B71E61">
              <w:rPr>
                <w:rFonts w:eastAsiaTheme="minorHAnsi"/>
                <w:sz w:val="27"/>
                <w:szCs w:val="27"/>
              </w:rPr>
              <w:t>7 - 11</w:t>
            </w:r>
          </w:p>
        </w:tc>
      </w:tr>
      <w:tr w:rsidR="0082248D" w:rsidRPr="00B71E61" w:rsidTr="00CB491E">
        <w:trPr>
          <w:trHeight w:val="5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B71E61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kern w:val="24"/>
                <w:sz w:val="27"/>
                <w:szCs w:val="27"/>
              </w:rPr>
            </w:pPr>
            <w:r>
              <w:rPr>
                <w:color w:val="000000" w:themeColor="text1"/>
                <w:kern w:val="24"/>
                <w:sz w:val="27"/>
                <w:szCs w:val="27"/>
              </w:rPr>
              <w:t>7</w:t>
            </w:r>
            <w:r w:rsidRPr="00B71E61">
              <w:rPr>
                <w:color w:val="000000" w:themeColor="text1"/>
                <w:kern w:val="24"/>
                <w:sz w:val="27"/>
                <w:szCs w:val="27"/>
              </w:rPr>
              <w:t>.</w:t>
            </w:r>
          </w:p>
        </w:tc>
        <w:tc>
          <w:tcPr>
            <w:tcW w:w="4111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 xml:space="preserve">Госпитальная Шкала Тревоги и Депрессии (HADS) (Шкала тревожности и депрессии </w:t>
            </w:r>
            <w:proofErr w:type="spellStart"/>
            <w:r w:rsidRPr="00B71E61">
              <w:rPr>
                <w:sz w:val="27"/>
                <w:szCs w:val="27"/>
              </w:rPr>
              <w:t>Зигмонда</w:t>
            </w:r>
            <w:proofErr w:type="spellEnd"/>
            <w:r w:rsidRPr="00B71E61">
              <w:rPr>
                <w:sz w:val="27"/>
                <w:szCs w:val="27"/>
              </w:rPr>
              <w:t>)</w:t>
            </w:r>
          </w:p>
        </w:tc>
        <w:tc>
          <w:tcPr>
            <w:tcW w:w="3969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Определение тяжести симптомов депрессии и тревоги</w:t>
            </w:r>
          </w:p>
        </w:tc>
        <w:tc>
          <w:tcPr>
            <w:tcW w:w="1134" w:type="dxa"/>
          </w:tcPr>
          <w:p w:rsidR="0082248D" w:rsidRPr="00B71E61" w:rsidRDefault="0082248D" w:rsidP="007F5FEA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8 - 11</w:t>
            </w:r>
          </w:p>
        </w:tc>
      </w:tr>
      <w:tr w:rsidR="0082248D" w:rsidRPr="00B71E61" w:rsidTr="00CB491E">
        <w:trPr>
          <w:trHeight w:val="5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DE5FFB" w:rsidRDefault="0082248D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kern w:val="24"/>
                <w:sz w:val="27"/>
                <w:szCs w:val="27"/>
              </w:rPr>
            </w:pPr>
            <w:r w:rsidRPr="00DE5FFB">
              <w:rPr>
                <w:kern w:val="24"/>
                <w:sz w:val="27"/>
                <w:szCs w:val="27"/>
              </w:rPr>
              <w:t xml:space="preserve">8. 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DE5FFB" w:rsidRDefault="0082248D" w:rsidP="007F5FEA">
            <w:pPr>
              <w:jc w:val="both"/>
              <w:rPr>
                <w:color w:val="auto"/>
                <w:sz w:val="27"/>
                <w:szCs w:val="27"/>
              </w:rPr>
            </w:pPr>
            <w:r w:rsidRPr="00DE5FFB">
              <w:rPr>
                <w:color w:val="auto"/>
                <w:sz w:val="27"/>
                <w:szCs w:val="27"/>
              </w:rPr>
              <w:t>Опросник личностных расстройств (</w:t>
            </w:r>
            <w:r w:rsidRPr="00DE5FFB">
              <w:rPr>
                <w:color w:val="auto"/>
                <w:sz w:val="27"/>
                <w:szCs w:val="27"/>
                <w:lang w:val="en-US"/>
              </w:rPr>
              <w:t>PDQ</w:t>
            </w:r>
            <w:r w:rsidRPr="00DE5FFB">
              <w:rPr>
                <w:color w:val="auto"/>
                <w:sz w:val="27"/>
                <w:szCs w:val="27"/>
              </w:rPr>
              <w:t>-</w:t>
            </w:r>
            <w:r w:rsidRPr="00DE5FFB">
              <w:rPr>
                <w:color w:val="auto"/>
                <w:sz w:val="27"/>
                <w:szCs w:val="27"/>
                <w:lang w:val="en-US"/>
              </w:rPr>
              <w:t>IV</w:t>
            </w:r>
            <w:r w:rsidRPr="00DE5FFB">
              <w:rPr>
                <w:color w:val="auto"/>
                <w:sz w:val="27"/>
                <w:szCs w:val="27"/>
              </w:rPr>
              <w:t>).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DE5FFB" w:rsidRDefault="0082248D" w:rsidP="007F5FEA">
            <w:pPr>
              <w:jc w:val="both"/>
              <w:rPr>
                <w:color w:val="auto"/>
                <w:sz w:val="27"/>
                <w:szCs w:val="27"/>
              </w:rPr>
            </w:pPr>
            <w:r w:rsidRPr="00DE5FFB">
              <w:rPr>
                <w:color w:val="auto"/>
                <w:sz w:val="27"/>
                <w:szCs w:val="27"/>
              </w:rPr>
              <w:t xml:space="preserve">Выявление нарциссической, пограничной, </w:t>
            </w:r>
            <w:proofErr w:type="spellStart"/>
            <w:r w:rsidRPr="00DE5FFB">
              <w:rPr>
                <w:color w:val="auto"/>
                <w:sz w:val="27"/>
                <w:szCs w:val="27"/>
              </w:rPr>
              <w:t>негативистической</w:t>
            </w:r>
            <w:proofErr w:type="spellEnd"/>
            <w:r w:rsidRPr="00DE5FFB">
              <w:rPr>
                <w:color w:val="auto"/>
                <w:sz w:val="27"/>
                <w:szCs w:val="27"/>
              </w:rPr>
              <w:t xml:space="preserve"> направленности личности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48D" w:rsidRPr="00DE5FFB" w:rsidRDefault="0082248D" w:rsidP="007F5FEA">
            <w:pPr>
              <w:jc w:val="center"/>
              <w:rPr>
                <w:color w:val="auto"/>
                <w:sz w:val="27"/>
                <w:szCs w:val="27"/>
              </w:rPr>
            </w:pPr>
            <w:r w:rsidRPr="00DE5FFB">
              <w:rPr>
                <w:color w:val="auto"/>
                <w:sz w:val="27"/>
                <w:szCs w:val="27"/>
              </w:rPr>
              <w:t>8-11</w:t>
            </w:r>
          </w:p>
        </w:tc>
      </w:tr>
      <w:tr w:rsidR="00046E30" w:rsidRPr="00B71E61" w:rsidTr="00CB491E">
        <w:trPr>
          <w:trHeight w:val="5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E30" w:rsidRPr="004C4B56" w:rsidRDefault="00046E30" w:rsidP="007F5FEA">
            <w:pPr>
              <w:pStyle w:val="a8"/>
              <w:spacing w:before="0" w:beforeAutospacing="0" w:after="0" w:afterAutospacing="0"/>
              <w:jc w:val="center"/>
              <w:textAlignment w:val="baseline"/>
              <w:rPr>
                <w:kern w:val="24"/>
                <w:sz w:val="27"/>
                <w:szCs w:val="27"/>
              </w:rPr>
            </w:pPr>
            <w:r w:rsidRPr="004C4B56">
              <w:rPr>
                <w:kern w:val="24"/>
                <w:sz w:val="27"/>
                <w:szCs w:val="27"/>
              </w:rPr>
              <w:t>9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E30" w:rsidRPr="004C4B56" w:rsidRDefault="00046E30" w:rsidP="007F5FEA">
            <w:pPr>
              <w:jc w:val="both"/>
              <w:rPr>
                <w:color w:val="auto"/>
                <w:sz w:val="28"/>
                <w:szCs w:val="28"/>
              </w:rPr>
            </w:pPr>
            <w:r w:rsidRPr="004C4B56">
              <w:rPr>
                <w:bCs/>
                <w:color w:val="auto"/>
                <w:sz w:val="28"/>
                <w:szCs w:val="28"/>
              </w:rPr>
              <w:t>Опросник «</w:t>
            </w:r>
            <w:proofErr w:type="spellStart"/>
            <w:r w:rsidRPr="004C4B56">
              <w:rPr>
                <w:bCs/>
                <w:color w:val="auto"/>
                <w:sz w:val="28"/>
                <w:szCs w:val="28"/>
              </w:rPr>
              <w:t>Ауто</w:t>
            </w:r>
            <w:proofErr w:type="spellEnd"/>
            <w:r w:rsidRPr="004C4B56">
              <w:rPr>
                <w:bCs/>
                <w:color w:val="auto"/>
                <w:sz w:val="28"/>
                <w:szCs w:val="28"/>
              </w:rPr>
              <w:t xml:space="preserve">- и </w:t>
            </w:r>
            <w:proofErr w:type="spellStart"/>
            <w:r w:rsidRPr="004C4B56">
              <w:rPr>
                <w:bCs/>
                <w:color w:val="auto"/>
                <w:sz w:val="28"/>
                <w:szCs w:val="28"/>
              </w:rPr>
              <w:t>гетероагрессия</w:t>
            </w:r>
            <w:proofErr w:type="spellEnd"/>
            <w:r w:rsidRPr="004C4B56">
              <w:rPr>
                <w:bCs/>
                <w:color w:val="auto"/>
                <w:sz w:val="28"/>
                <w:szCs w:val="28"/>
              </w:rPr>
              <w:t>» (Е. П. Ильин)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E30" w:rsidRPr="004C4B56" w:rsidRDefault="00046E30" w:rsidP="007F5FEA">
            <w:pPr>
              <w:jc w:val="both"/>
              <w:rPr>
                <w:color w:val="auto"/>
                <w:sz w:val="28"/>
                <w:szCs w:val="28"/>
              </w:rPr>
            </w:pPr>
            <w:r w:rsidRPr="004C4B56">
              <w:rPr>
                <w:color w:val="auto"/>
                <w:sz w:val="28"/>
                <w:szCs w:val="28"/>
              </w:rPr>
              <w:t>Определение направленности агрессии на себя или на других.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E30" w:rsidRPr="004C4B56" w:rsidRDefault="00046E30" w:rsidP="007F5FEA">
            <w:pPr>
              <w:jc w:val="center"/>
              <w:rPr>
                <w:color w:val="auto"/>
                <w:sz w:val="27"/>
                <w:szCs w:val="27"/>
              </w:rPr>
            </w:pPr>
            <w:r w:rsidRPr="004C4B56">
              <w:rPr>
                <w:color w:val="auto"/>
                <w:sz w:val="27"/>
                <w:szCs w:val="27"/>
              </w:rPr>
              <w:t>8</w:t>
            </w:r>
            <w:r w:rsidR="00764CA8">
              <w:rPr>
                <w:color w:val="auto"/>
                <w:sz w:val="27"/>
                <w:szCs w:val="27"/>
              </w:rPr>
              <w:t xml:space="preserve"> </w:t>
            </w:r>
            <w:r w:rsidRPr="004C4B56">
              <w:rPr>
                <w:color w:val="auto"/>
                <w:sz w:val="27"/>
                <w:szCs w:val="27"/>
              </w:rPr>
              <w:t>-</w:t>
            </w:r>
            <w:r w:rsidR="00764CA8">
              <w:rPr>
                <w:color w:val="auto"/>
                <w:sz w:val="27"/>
                <w:szCs w:val="27"/>
              </w:rPr>
              <w:t xml:space="preserve"> </w:t>
            </w:r>
            <w:r w:rsidRPr="004C4B56">
              <w:rPr>
                <w:color w:val="auto"/>
                <w:sz w:val="27"/>
                <w:szCs w:val="27"/>
              </w:rPr>
              <w:t>11</w:t>
            </w:r>
          </w:p>
        </w:tc>
      </w:tr>
    </w:tbl>
    <w:p w:rsidR="0082248D" w:rsidRPr="00B71E61" w:rsidRDefault="0082248D" w:rsidP="0082248D">
      <w:pPr>
        <w:spacing w:after="0" w:line="240" w:lineRule="auto"/>
        <w:jc w:val="right"/>
        <w:rPr>
          <w:sz w:val="27"/>
          <w:szCs w:val="27"/>
        </w:rPr>
      </w:pPr>
      <w:r w:rsidRPr="00B71E61">
        <w:rPr>
          <w:sz w:val="27"/>
          <w:szCs w:val="27"/>
        </w:rPr>
        <w:t xml:space="preserve">   </w:t>
      </w:r>
    </w:p>
    <w:p w:rsidR="00764CA8" w:rsidRDefault="00764CA8">
      <w:pPr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82248D" w:rsidRPr="00B71E61" w:rsidRDefault="0082248D" w:rsidP="00CB491E">
      <w:pPr>
        <w:spacing w:after="0" w:line="240" w:lineRule="auto"/>
        <w:jc w:val="right"/>
        <w:rPr>
          <w:sz w:val="27"/>
          <w:szCs w:val="27"/>
        </w:rPr>
      </w:pPr>
      <w:r w:rsidRPr="00B71E61">
        <w:rPr>
          <w:sz w:val="27"/>
          <w:szCs w:val="27"/>
        </w:rPr>
        <w:t>Приложение 4</w:t>
      </w:r>
    </w:p>
    <w:p w:rsidR="00CB491E" w:rsidRDefault="0082248D" w:rsidP="0082248D">
      <w:pPr>
        <w:spacing w:after="0" w:line="240" w:lineRule="auto"/>
        <w:jc w:val="center"/>
        <w:rPr>
          <w:b/>
          <w:sz w:val="27"/>
          <w:szCs w:val="27"/>
        </w:rPr>
      </w:pPr>
      <w:r w:rsidRPr="00B71E61">
        <w:rPr>
          <w:b/>
          <w:sz w:val="27"/>
          <w:szCs w:val="27"/>
        </w:rPr>
        <w:t xml:space="preserve"> </w:t>
      </w:r>
    </w:p>
    <w:p w:rsidR="0082248D" w:rsidRPr="00B71E61" w:rsidRDefault="0082248D" w:rsidP="0082248D">
      <w:pPr>
        <w:spacing w:after="0" w:line="240" w:lineRule="auto"/>
        <w:jc w:val="center"/>
        <w:rPr>
          <w:b/>
          <w:sz w:val="27"/>
          <w:szCs w:val="27"/>
        </w:rPr>
      </w:pPr>
      <w:r w:rsidRPr="00B71E61">
        <w:rPr>
          <w:b/>
          <w:sz w:val="27"/>
          <w:szCs w:val="27"/>
        </w:rPr>
        <w:t>Карта кризисного состояния (суицидального риска)</w:t>
      </w:r>
    </w:p>
    <w:p w:rsidR="0082248D" w:rsidRPr="00B71E61" w:rsidRDefault="0082248D" w:rsidP="0082248D">
      <w:pPr>
        <w:spacing w:after="0" w:line="240" w:lineRule="auto"/>
        <w:jc w:val="both"/>
        <w:rPr>
          <w:sz w:val="27"/>
          <w:szCs w:val="27"/>
        </w:rPr>
      </w:pPr>
      <w:r w:rsidRPr="00B71E61">
        <w:rPr>
          <w:sz w:val="27"/>
          <w:szCs w:val="27"/>
        </w:rPr>
        <w:t xml:space="preserve">Карта кризисного состояния (суицидального риска) заполняется педагогом-психологом во время проведения беседы с обучающимся. </w:t>
      </w:r>
    </w:p>
    <w:p w:rsidR="0082248D" w:rsidRPr="00B71E61" w:rsidRDefault="0082248D" w:rsidP="0082248D">
      <w:pPr>
        <w:spacing w:after="0" w:line="240" w:lineRule="auto"/>
        <w:rPr>
          <w:sz w:val="27"/>
          <w:szCs w:val="27"/>
        </w:rPr>
      </w:pPr>
      <w:r w:rsidRPr="00B71E61">
        <w:rPr>
          <w:sz w:val="27"/>
          <w:szCs w:val="27"/>
        </w:rPr>
        <w:t>ФИО педагога-психолога__________________</w:t>
      </w:r>
    </w:p>
    <w:p w:rsidR="0082248D" w:rsidRPr="00B71E61" w:rsidRDefault="0082248D" w:rsidP="0082248D">
      <w:pPr>
        <w:spacing w:after="0" w:line="240" w:lineRule="auto"/>
        <w:jc w:val="both"/>
        <w:rPr>
          <w:sz w:val="27"/>
          <w:szCs w:val="27"/>
        </w:rPr>
      </w:pPr>
      <w:r w:rsidRPr="00B71E61">
        <w:rPr>
          <w:sz w:val="27"/>
          <w:szCs w:val="27"/>
        </w:rPr>
        <w:t>Код обучающегося_________ пол_____ класс______________</w:t>
      </w:r>
    </w:p>
    <w:p w:rsidR="0082248D" w:rsidRPr="00B71E61" w:rsidRDefault="0082248D" w:rsidP="0082248D">
      <w:pPr>
        <w:spacing w:after="0" w:line="240" w:lineRule="auto"/>
        <w:jc w:val="both"/>
        <w:rPr>
          <w:sz w:val="27"/>
          <w:szCs w:val="27"/>
        </w:rPr>
      </w:pPr>
      <w:r w:rsidRPr="00B71E61">
        <w:rPr>
          <w:sz w:val="27"/>
          <w:szCs w:val="27"/>
        </w:rPr>
        <w:t>Возраст обучающегося________</w:t>
      </w:r>
    </w:p>
    <w:p w:rsidR="0082248D" w:rsidRPr="00B71E61" w:rsidRDefault="0082248D" w:rsidP="0082248D">
      <w:pPr>
        <w:spacing w:after="0" w:line="240" w:lineRule="auto"/>
        <w:jc w:val="both"/>
        <w:rPr>
          <w:sz w:val="27"/>
          <w:szCs w:val="27"/>
        </w:rPr>
      </w:pPr>
      <w:r w:rsidRPr="00B71E61">
        <w:rPr>
          <w:sz w:val="27"/>
          <w:szCs w:val="27"/>
        </w:rPr>
        <w:t>0 – нет симптома;</w:t>
      </w:r>
    </w:p>
    <w:p w:rsidR="0082248D" w:rsidRPr="00B71E61" w:rsidRDefault="0082248D" w:rsidP="0082248D">
      <w:pPr>
        <w:spacing w:after="0" w:line="240" w:lineRule="auto"/>
        <w:jc w:val="both"/>
        <w:rPr>
          <w:sz w:val="27"/>
          <w:szCs w:val="27"/>
        </w:rPr>
      </w:pPr>
      <w:r w:rsidRPr="00B71E61">
        <w:rPr>
          <w:sz w:val="27"/>
          <w:szCs w:val="27"/>
        </w:rPr>
        <w:t>1 – слабо выражен (психологически связан с актуальной ситуацией, в</w:t>
      </w:r>
    </w:p>
    <w:p w:rsidR="0082248D" w:rsidRPr="00B71E61" w:rsidRDefault="0082248D" w:rsidP="0082248D">
      <w:pPr>
        <w:spacing w:after="0" w:line="240" w:lineRule="auto"/>
        <w:jc w:val="both"/>
        <w:rPr>
          <w:sz w:val="27"/>
          <w:szCs w:val="27"/>
        </w:rPr>
      </w:pPr>
      <w:r w:rsidRPr="00B71E61">
        <w:rPr>
          <w:sz w:val="27"/>
          <w:szCs w:val="27"/>
        </w:rPr>
        <w:t>процессе может легко уходить);</w:t>
      </w:r>
    </w:p>
    <w:p w:rsidR="0082248D" w:rsidRPr="00B71E61" w:rsidRDefault="0082248D" w:rsidP="0082248D">
      <w:pPr>
        <w:spacing w:after="0" w:line="240" w:lineRule="auto"/>
        <w:jc w:val="both"/>
        <w:rPr>
          <w:sz w:val="27"/>
          <w:szCs w:val="27"/>
        </w:rPr>
      </w:pPr>
      <w:r w:rsidRPr="00B71E61">
        <w:rPr>
          <w:sz w:val="27"/>
          <w:szCs w:val="27"/>
        </w:rPr>
        <w:t>2 – умеренно (симптом стабилен, носит отчетливо болезненный для человека характер);</w:t>
      </w:r>
    </w:p>
    <w:p w:rsidR="0082248D" w:rsidRPr="00B71E61" w:rsidRDefault="0082248D" w:rsidP="0082248D">
      <w:pPr>
        <w:spacing w:after="0" w:line="240" w:lineRule="auto"/>
        <w:jc w:val="both"/>
        <w:rPr>
          <w:sz w:val="27"/>
          <w:szCs w:val="27"/>
        </w:rPr>
      </w:pPr>
      <w:r w:rsidRPr="00B71E61">
        <w:rPr>
          <w:sz w:val="27"/>
          <w:szCs w:val="27"/>
        </w:rPr>
        <w:t>3 – сильно выражен (человек погружен в переживания, не может и часто</w:t>
      </w:r>
    </w:p>
    <w:p w:rsidR="0082248D" w:rsidRDefault="0082248D" w:rsidP="0082248D">
      <w:pPr>
        <w:spacing w:after="0" w:line="240" w:lineRule="auto"/>
        <w:jc w:val="both"/>
        <w:rPr>
          <w:sz w:val="27"/>
          <w:szCs w:val="27"/>
        </w:rPr>
      </w:pPr>
      <w:r w:rsidRPr="00B71E61">
        <w:rPr>
          <w:sz w:val="27"/>
          <w:szCs w:val="27"/>
        </w:rPr>
        <w:t>не хочет выйти из него переключиться на что-то другое).</w:t>
      </w:r>
    </w:p>
    <w:p w:rsidR="00764CA8" w:rsidRPr="00B71E61" w:rsidRDefault="00764CA8" w:rsidP="0082248D">
      <w:pPr>
        <w:spacing w:after="0" w:line="240" w:lineRule="auto"/>
        <w:jc w:val="both"/>
        <w:rPr>
          <w:sz w:val="27"/>
          <w:szCs w:val="27"/>
        </w:rPr>
      </w:pPr>
    </w:p>
    <w:tbl>
      <w:tblPr>
        <w:tblStyle w:val="a7"/>
        <w:tblW w:w="9864" w:type="dxa"/>
        <w:tblLook w:val="04A0" w:firstRow="1" w:lastRow="0" w:firstColumn="1" w:lastColumn="0" w:noHBand="0" w:noVBand="1"/>
      </w:tblPr>
      <w:tblGrid>
        <w:gridCol w:w="3010"/>
        <w:gridCol w:w="4915"/>
        <w:gridCol w:w="487"/>
        <w:gridCol w:w="386"/>
        <w:gridCol w:w="536"/>
        <w:gridCol w:w="530"/>
      </w:tblGrid>
      <w:tr w:rsidR="0082248D" w:rsidRPr="00B71E61" w:rsidTr="007F5FEA">
        <w:tc>
          <w:tcPr>
            <w:tcW w:w="2695" w:type="dxa"/>
          </w:tcPr>
          <w:p w:rsidR="0082248D" w:rsidRPr="00B71E61" w:rsidRDefault="0082248D" w:rsidP="0082248D">
            <w:pPr>
              <w:pStyle w:val="a3"/>
              <w:numPr>
                <w:ilvl w:val="0"/>
                <w:numId w:val="8"/>
              </w:numPr>
              <w:jc w:val="both"/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Си</w:t>
            </w:r>
            <w:r w:rsidR="00CB491E">
              <w:rPr>
                <w:b/>
                <w:sz w:val="27"/>
                <w:szCs w:val="27"/>
              </w:rPr>
              <w:t>м</w:t>
            </w:r>
            <w:r w:rsidRPr="00B71E61">
              <w:rPr>
                <w:b/>
                <w:sz w:val="27"/>
                <w:szCs w:val="27"/>
              </w:rPr>
              <w:t>птомы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Проявления/сочетания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jc w:val="center"/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0</w:t>
            </w:r>
          </w:p>
        </w:tc>
        <w:tc>
          <w:tcPr>
            <w:tcW w:w="391" w:type="dxa"/>
          </w:tcPr>
          <w:p w:rsidR="0082248D" w:rsidRPr="00B71E61" w:rsidRDefault="0082248D" w:rsidP="007F5FEA">
            <w:pPr>
              <w:jc w:val="center"/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1</w:t>
            </w:r>
          </w:p>
        </w:tc>
        <w:tc>
          <w:tcPr>
            <w:tcW w:w="560" w:type="dxa"/>
          </w:tcPr>
          <w:p w:rsidR="0082248D" w:rsidRPr="00B71E61" w:rsidRDefault="0082248D" w:rsidP="007F5FEA">
            <w:pPr>
              <w:jc w:val="center"/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554" w:type="dxa"/>
          </w:tcPr>
          <w:p w:rsidR="0082248D" w:rsidRPr="00B71E61" w:rsidRDefault="0082248D" w:rsidP="007F5FEA">
            <w:pPr>
              <w:jc w:val="center"/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3</w:t>
            </w: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Интенсивная тревога, страх немотивированный, ожидание непоправимой беды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Сочетается с подавленностью, страхом потери контроля над собственными чувствами переживаниями.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391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60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54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Подавленность, отчаяние, безрадостность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Использование слов и выражений «я устал жить», «я больше так не могу» часто связано с переживаниями безнадежности, одиночества, безысходности, чувством вины.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391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60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54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«Душевная боль»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Чувство тяжести за грудиной – «душа болит». Приносит невыносимые страдания, чаще наблюдается при подавленности, отчаянии.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391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60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54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«Тоннельное» восприятие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Фиксация на своих переживаниях, мыслях, связанных с ситуацией. Ни о чем другом говорить не может. Трудно поддается переубеждению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391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60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54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proofErr w:type="spellStart"/>
            <w:r w:rsidRPr="00B71E61">
              <w:rPr>
                <w:sz w:val="27"/>
                <w:szCs w:val="27"/>
              </w:rPr>
              <w:t>Аутоагрессивные</w:t>
            </w:r>
            <w:proofErr w:type="spellEnd"/>
            <w:r w:rsidRPr="00B71E61">
              <w:rPr>
                <w:sz w:val="27"/>
                <w:szCs w:val="27"/>
              </w:rPr>
              <w:t xml:space="preserve"> тенденции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Желание причинить себе физическую боль, злоупотребление алкоголем, наркотиками, экстремальными видами поведения, связанными с сознательным риском жизни, уничижение себя в речи.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391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60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54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Раздражительность, агрессивность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Сопутствует обиде, часто с обвинениями других.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391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60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54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Эмоциональная лабильность, импульсивность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Зависимость эмоционального фона от содержания разговора, перескакивание с темы на тему, часто необдуманные плохо контролируемые поступки.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391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60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54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Безразличие, эмоциональная холодность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Использование слов и выражений – «скучно», «не интересно жить», «все надоело»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391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60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54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Безнадежность, безысходность бессилие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Чувство ненужности, непонимания, тупика, безнадежности, пустоты рядом, как правило, тесно связанное с тоской, подавленностью.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391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60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54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Одиночество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 xml:space="preserve">Переживание своей </w:t>
            </w:r>
            <w:proofErr w:type="spellStart"/>
            <w:r w:rsidRPr="00B71E61">
              <w:rPr>
                <w:sz w:val="27"/>
                <w:szCs w:val="27"/>
              </w:rPr>
              <w:t>брошенности</w:t>
            </w:r>
            <w:proofErr w:type="spellEnd"/>
            <w:r w:rsidRPr="00B71E61">
              <w:rPr>
                <w:sz w:val="27"/>
                <w:szCs w:val="27"/>
              </w:rPr>
              <w:t>, восприятие себя как бремени для близких</w:t>
            </w:r>
          </w:p>
        </w:tc>
        <w:tc>
          <w:tcPr>
            <w:tcW w:w="505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391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60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  <w:tc>
          <w:tcPr>
            <w:tcW w:w="554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II. Степень выраженности суицидальных тенденций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Особенности проявлений</w:t>
            </w:r>
          </w:p>
        </w:tc>
        <w:tc>
          <w:tcPr>
            <w:tcW w:w="2010" w:type="dxa"/>
            <w:gridSpan w:val="4"/>
          </w:tcPr>
          <w:p w:rsidR="0082248D" w:rsidRPr="00B71E61" w:rsidRDefault="0082248D" w:rsidP="007F5FEA">
            <w:pPr>
              <w:rPr>
                <w:b/>
                <w:sz w:val="27"/>
                <w:szCs w:val="27"/>
              </w:rPr>
            </w:pPr>
            <w:r w:rsidRPr="00B71E61">
              <w:rPr>
                <w:b/>
                <w:sz w:val="27"/>
                <w:szCs w:val="27"/>
              </w:rPr>
              <w:t>Шкала</w:t>
            </w: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proofErr w:type="spellStart"/>
            <w:r w:rsidRPr="00B71E61">
              <w:rPr>
                <w:sz w:val="27"/>
                <w:szCs w:val="27"/>
              </w:rPr>
              <w:t>Антивитальные</w:t>
            </w:r>
            <w:proofErr w:type="spellEnd"/>
            <w:r w:rsidRPr="00B71E61">
              <w:rPr>
                <w:sz w:val="27"/>
                <w:szCs w:val="27"/>
              </w:rPr>
              <w:t xml:space="preserve"> переживания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 xml:space="preserve">Размышления о бессмысленности (ненужности) жизни без четких представлений о собственной смерти. Эти переживания не обладают конкретной </w:t>
            </w:r>
            <w:proofErr w:type="spellStart"/>
            <w:r w:rsidRPr="00B71E61">
              <w:rPr>
                <w:sz w:val="27"/>
                <w:szCs w:val="27"/>
              </w:rPr>
              <w:t>аутоагрессивной</w:t>
            </w:r>
            <w:proofErr w:type="spellEnd"/>
            <w:r w:rsidRPr="00B71E61">
              <w:rPr>
                <w:sz w:val="27"/>
                <w:szCs w:val="27"/>
              </w:rPr>
              <w:t xml:space="preserve"> (суицидальной) направленностью. Часто связанны с психотравмирующей ситуацией, могут актуализироваться при нарастании психофизического истощения.</w:t>
            </w:r>
          </w:p>
        </w:tc>
        <w:tc>
          <w:tcPr>
            <w:tcW w:w="2010" w:type="dxa"/>
            <w:gridSpan w:val="4"/>
          </w:tcPr>
          <w:p w:rsidR="0082248D" w:rsidRPr="00B71E61" w:rsidRDefault="0082248D" w:rsidP="007F5FEA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да/ нет</w:t>
            </w: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Пассивные суицидальные мысли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Характеризуются представлениями (мыслями) на тему своей смерти, но не оформляются в осознанное желание лишения себя жизни как варианта самопроизвольной активности.</w:t>
            </w:r>
          </w:p>
        </w:tc>
        <w:tc>
          <w:tcPr>
            <w:tcW w:w="2010" w:type="dxa"/>
            <w:gridSpan w:val="4"/>
          </w:tcPr>
          <w:p w:rsidR="0082248D" w:rsidRPr="00B71E61" w:rsidRDefault="0082248D" w:rsidP="007F5FEA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да/ нет</w:t>
            </w: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Навязчивые мысли о смерти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Периодически возникающие, реже постоянные мысли о смерти, самоубийстве. Обучающийся воспринимает их как чуждое для него переживание и пытается с ними справиться</w:t>
            </w:r>
          </w:p>
        </w:tc>
        <w:tc>
          <w:tcPr>
            <w:tcW w:w="2010" w:type="dxa"/>
            <w:gridSpan w:val="4"/>
          </w:tcPr>
          <w:p w:rsidR="0082248D" w:rsidRPr="00B71E61" w:rsidRDefault="0082248D" w:rsidP="007F5FEA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да/ нет</w:t>
            </w:r>
          </w:p>
        </w:tc>
      </w:tr>
      <w:tr w:rsidR="0082248D" w:rsidRPr="00B71E61" w:rsidTr="007F5FEA">
        <w:tc>
          <w:tcPr>
            <w:tcW w:w="2695" w:type="dxa"/>
          </w:tcPr>
          <w:p w:rsidR="0082248D" w:rsidRPr="00B71E61" w:rsidRDefault="0082248D" w:rsidP="007F5FEA">
            <w:pPr>
              <w:jc w:val="both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Мысли о смерти сверхценного уровня (суицидальные замыслы, намерения)</w:t>
            </w:r>
          </w:p>
        </w:tc>
        <w:tc>
          <w:tcPr>
            <w:tcW w:w="5159" w:type="dxa"/>
          </w:tcPr>
          <w:p w:rsidR="0082248D" w:rsidRPr="00B71E61" w:rsidRDefault="0082248D" w:rsidP="007F5FEA">
            <w:pPr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Мысли о смерти и самоубийстве носят постоянный характер, обучающийся погружен в них, не борется с ними, есть разработка плана самоубийства, тяжело поддается переубеждению, часто сопутствует тоннельное восприятие мира.</w:t>
            </w:r>
          </w:p>
        </w:tc>
        <w:tc>
          <w:tcPr>
            <w:tcW w:w="2010" w:type="dxa"/>
            <w:gridSpan w:val="4"/>
          </w:tcPr>
          <w:p w:rsidR="0082248D" w:rsidRPr="00B71E61" w:rsidRDefault="0082248D" w:rsidP="007F5FEA">
            <w:pPr>
              <w:jc w:val="center"/>
              <w:rPr>
                <w:sz w:val="27"/>
                <w:szCs w:val="27"/>
              </w:rPr>
            </w:pPr>
            <w:r w:rsidRPr="00B71E61">
              <w:rPr>
                <w:sz w:val="27"/>
                <w:szCs w:val="27"/>
              </w:rPr>
              <w:t>да/ нет</w:t>
            </w:r>
          </w:p>
        </w:tc>
      </w:tr>
    </w:tbl>
    <w:p w:rsidR="0082248D" w:rsidRPr="00B71E61" w:rsidRDefault="0082248D" w:rsidP="0082248D">
      <w:pPr>
        <w:spacing w:after="0" w:line="240" w:lineRule="auto"/>
        <w:rPr>
          <w:sz w:val="27"/>
          <w:szCs w:val="27"/>
        </w:rPr>
      </w:pPr>
      <w:r w:rsidRPr="00B71E61">
        <w:rPr>
          <w:sz w:val="27"/>
          <w:szCs w:val="27"/>
        </w:rPr>
        <w:t xml:space="preserve">Состояние обучающегося оценивается </w:t>
      </w:r>
      <w:r w:rsidRPr="00B71E61">
        <w:rPr>
          <w:b/>
          <w:i/>
          <w:sz w:val="27"/>
          <w:szCs w:val="27"/>
        </w:rPr>
        <w:t>как кризисное</w:t>
      </w:r>
      <w:r w:rsidRPr="00B71E61">
        <w:rPr>
          <w:sz w:val="27"/>
          <w:szCs w:val="27"/>
        </w:rPr>
        <w:t xml:space="preserve"> в следующих случаях (4 варианта):</w:t>
      </w:r>
    </w:p>
    <w:p w:rsidR="0082248D" w:rsidRPr="00B71E61" w:rsidRDefault="0082248D" w:rsidP="0082248D">
      <w:pPr>
        <w:spacing w:after="0" w:line="240" w:lineRule="auto"/>
        <w:rPr>
          <w:sz w:val="27"/>
          <w:szCs w:val="27"/>
        </w:rPr>
      </w:pPr>
      <w:r w:rsidRPr="00B71E61">
        <w:rPr>
          <w:b/>
          <w:sz w:val="27"/>
          <w:szCs w:val="27"/>
        </w:rPr>
        <w:t>вариант 1:</w:t>
      </w:r>
      <w:r w:rsidRPr="00B71E61">
        <w:rPr>
          <w:sz w:val="27"/>
          <w:szCs w:val="27"/>
        </w:rPr>
        <w:t xml:space="preserve"> один симптом выражен на 3 балла;</w:t>
      </w:r>
    </w:p>
    <w:p w:rsidR="0082248D" w:rsidRPr="00B71E61" w:rsidRDefault="0082248D" w:rsidP="0082248D">
      <w:pPr>
        <w:spacing w:after="0" w:line="240" w:lineRule="auto"/>
        <w:rPr>
          <w:sz w:val="27"/>
          <w:szCs w:val="27"/>
        </w:rPr>
      </w:pPr>
      <w:r w:rsidRPr="00B71E61">
        <w:rPr>
          <w:b/>
          <w:sz w:val="27"/>
          <w:szCs w:val="27"/>
        </w:rPr>
        <w:t xml:space="preserve">вариант 2: </w:t>
      </w:r>
      <w:r w:rsidRPr="00B71E61">
        <w:rPr>
          <w:sz w:val="27"/>
          <w:szCs w:val="27"/>
        </w:rPr>
        <w:t>три симптома выражены на 2 балла;</w:t>
      </w:r>
    </w:p>
    <w:p w:rsidR="0082248D" w:rsidRPr="00B71E61" w:rsidRDefault="0082248D" w:rsidP="0082248D">
      <w:pPr>
        <w:spacing w:after="0" w:line="240" w:lineRule="auto"/>
        <w:rPr>
          <w:sz w:val="27"/>
          <w:szCs w:val="27"/>
        </w:rPr>
      </w:pPr>
      <w:r w:rsidRPr="00B71E61">
        <w:rPr>
          <w:b/>
          <w:sz w:val="27"/>
          <w:szCs w:val="27"/>
        </w:rPr>
        <w:t>вариант 3:</w:t>
      </w:r>
      <w:r w:rsidRPr="00B71E61">
        <w:rPr>
          <w:sz w:val="27"/>
          <w:szCs w:val="27"/>
        </w:rPr>
        <w:t xml:space="preserve"> общая сумма баллов 12 и выше;</w:t>
      </w:r>
    </w:p>
    <w:p w:rsidR="00764CA8" w:rsidRDefault="0082248D" w:rsidP="00CB491E">
      <w:pPr>
        <w:spacing w:after="0" w:line="240" w:lineRule="auto"/>
        <w:rPr>
          <w:sz w:val="27"/>
          <w:szCs w:val="27"/>
        </w:rPr>
        <w:sectPr w:rsidR="00764CA8" w:rsidSect="00C31CB1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  <w:r w:rsidRPr="00B71E61">
        <w:rPr>
          <w:b/>
          <w:sz w:val="27"/>
          <w:szCs w:val="27"/>
        </w:rPr>
        <w:t>вариант 4:</w:t>
      </w:r>
      <w:r w:rsidRPr="00B71E61">
        <w:rPr>
          <w:sz w:val="27"/>
          <w:szCs w:val="27"/>
        </w:rPr>
        <w:t xml:space="preserve"> наличие пассивных, навязчивых или сверхценных мыслей о смерти.</w:t>
      </w:r>
    </w:p>
    <w:p w:rsidR="00764CA8" w:rsidRPr="00764CA8" w:rsidRDefault="00764CA8" w:rsidP="00764CA8">
      <w:pPr>
        <w:jc w:val="right"/>
        <w:rPr>
          <w:b/>
          <w:sz w:val="18"/>
          <w:szCs w:val="18"/>
        </w:rPr>
      </w:pPr>
      <w:r w:rsidRPr="00764CA8">
        <w:rPr>
          <w:b/>
          <w:sz w:val="18"/>
          <w:szCs w:val="18"/>
        </w:rPr>
        <w:t>Приложение 5</w:t>
      </w:r>
    </w:p>
    <w:p w:rsidR="00764CA8" w:rsidRPr="00764CA8" w:rsidRDefault="00764CA8" w:rsidP="00764CA8">
      <w:pPr>
        <w:tabs>
          <w:tab w:val="left" w:pos="1843"/>
        </w:tabs>
        <w:jc w:val="center"/>
        <w:rPr>
          <w:b/>
          <w:sz w:val="18"/>
          <w:szCs w:val="18"/>
        </w:rPr>
      </w:pPr>
      <w:r w:rsidRPr="00764CA8">
        <w:rPr>
          <w:b/>
          <w:color w:val="202124"/>
          <w:sz w:val="18"/>
          <w:szCs w:val="18"/>
          <w:shd w:val="clear" w:color="auto" w:fill="FFFFFF"/>
        </w:rPr>
        <w:t>Мониторинг количества обучающихся «группы риска»</w:t>
      </w:r>
    </w:p>
    <w:p w:rsidR="00764CA8" w:rsidRPr="00764CA8" w:rsidRDefault="00764CA8" w:rsidP="00764CA8">
      <w:pPr>
        <w:tabs>
          <w:tab w:val="left" w:pos="1843"/>
        </w:tabs>
        <w:jc w:val="center"/>
        <w:rPr>
          <w:b/>
          <w:sz w:val="18"/>
          <w:szCs w:val="18"/>
        </w:rPr>
      </w:pPr>
      <w:r w:rsidRPr="00764CA8">
        <w:rPr>
          <w:b/>
          <w:sz w:val="18"/>
          <w:szCs w:val="18"/>
        </w:rPr>
        <w:t>МБОУ СОШ № _________ 5-11 классы МО _________________________</w:t>
      </w:r>
    </w:p>
    <w:tbl>
      <w:tblPr>
        <w:tblW w:w="157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26"/>
        <w:gridCol w:w="1555"/>
        <w:gridCol w:w="1296"/>
        <w:gridCol w:w="1425"/>
        <w:gridCol w:w="1425"/>
        <w:gridCol w:w="1425"/>
        <w:gridCol w:w="1426"/>
        <w:gridCol w:w="1426"/>
        <w:gridCol w:w="1424"/>
        <w:gridCol w:w="1555"/>
        <w:gridCol w:w="1360"/>
      </w:tblGrid>
      <w:tr w:rsidR="00764CA8" w:rsidRPr="00764CA8" w:rsidTr="00E81763">
        <w:trPr>
          <w:trHeight w:val="2474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CA8" w:rsidRPr="00764CA8" w:rsidRDefault="00764CA8" w:rsidP="00764CA8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 xml:space="preserve">Количество обучающихся в ОО, принявших участие в мониторинге психоэмоционального состояния 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CA8" w:rsidRPr="00764CA8" w:rsidRDefault="00764CA8" w:rsidP="00764CA8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 xml:space="preserve">Количество обучающихся направленных на углубленную диагностику в ОО, по результатам </w:t>
            </w:r>
            <w:proofErr w:type="spellStart"/>
            <w:r w:rsidRPr="00764CA8">
              <w:rPr>
                <w:sz w:val="18"/>
                <w:szCs w:val="18"/>
              </w:rPr>
              <w:t>скринингового</w:t>
            </w:r>
            <w:proofErr w:type="spellEnd"/>
            <w:r w:rsidRPr="00764CA8">
              <w:rPr>
                <w:sz w:val="18"/>
                <w:szCs w:val="18"/>
              </w:rPr>
              <w:t xml:space="preserve"> исследования психоэмоционального состояния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CA8" w:rsidRPr="00764CA8" w:rsidRDefault="00764CA8" w:rsidP="00764CA8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 xml:space="preserve">Количество обучающихся «группы риска» в ОО (по результатам углубленной диагностики) 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CA8" w:rsidRPr="00764CA8" w:rsidRDefault="00764CA8" w:rsidP="00E81763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>Количество обучающихся «группы риска» в ОО находящихся на индивидуальном психологическом сопровождении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A8" w:rsidRPr="00764CA8" w:rsidRDefault="00764CA8" w:rsidP="00764CA8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>Количество обучающихся «группы риска» в ОО отказавшихся от индивидуального психологического сопровождения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CA8" w:rsidRPr="00764CA8" w:rsidRDefault="00764CA8" w:rsidP="00E81763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>Количество обучающихся «группы риска» в ОО (по результатам углубленной диагностики) направленных на консультацию психиатра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CA8" w:rsidRPr="00764CA8" w:rsidRDefault="00764CA8" w:rsidP="00764CA8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>Количество обучающихся «группы риска» в ОО (по результатам углубленной диагностики), имеющих отказ от консультации психиатра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CA8" w:rsidRPr="00764CA8" w:rsidRDefault="00764CA8" w:rsidP="00E81763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 xml:space="preserve">Количество обучающихся «группы риска» в ОО снятых с индивидуального психологического сопровождения с положительной динамикой 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CA8" w:rsidRPr="00764CA8" w:rsidRDefault="00764CA8" w:rsidP="00764CA8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 xml:space="preserve">Количество мероприятий, запланированных на с обучающимися в рамках ОО 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4CA8" w:rsidRPr="00764CA8" w:rsidRDefault="00764CA8" w:rsidP="00764CA8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>Количество мероприятий, запланированных на 2023-2024 гг. с родителями обучающихся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CA8" w:rsidRPr="00764CA8" w:rsidRDefault="00764CA8" w:rsidP="00764CA8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 xml:space="preserve">Количество мероприятий, запланированных с педагогическими работниками ОО </w:t>
            </w:r>
          </w:p>
        </w:tc>
      </w:tr>
      <w:tr w:rsidR="00764CA8" w:rsidRPr="00764CA8" w:rsidTr="00E81763">
        <w:trPr>
          <w:trHeight w:val="250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CA8" w:rsidRPr="00764CA8" w:rsidRDefault="00764CA8" w:rsidP="00E81763">
            <w:pPr>
              <w:rPr>
                <w:rFonts w:ascii="Calibri" w:hAnsi="Calibri"/>
                <w:sz w:val="18"/>
                <w:szCs w:val="18"/>
              </w:rPr>
            </w:pPr>
            <w:r w:rsidRPr="00764CA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CA8" w:rsidRPr="00764CA8" w:rsidRDefault="00764CA8" w:rsidP="00E8176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CA8" w:rsidRPr="00764CA8" w:rsidRDefault="00764CA8" w:rsidP="00E81763">
            <w:pPr>
              <w:rPr>
                <w:rFonts w:ascii="Calibri" w:hAnsi="Calibri"/>
                <w:sz w:val="18"/>
                <w:szCs w:val="18"/>
              </w:rPr>
            </w:pPr>
            <w:r w:rsidRPr="00764CA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A8" w:rsidRPr="00764CA8" w:rsidRDefault="00764CA8" w:rsidP="00E8176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A8" w:rsidRPr="00764CA8" w:rsidRDefault="00764CA8" w:rsidP="00E8176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CA8" w:rsidRPr="00764CA8" w:rsidRDefault="00764CA8" w:rsidP="00E81763">
            <w:pPr>
              <w:rPr>
                <w:rFonts w:ascii="Calibri" w:hAnsi="Calibri"/>
                <w:sz w:val="18"/>
                <w:szCs w:val="18"/>
              </w:rPr>
            </w:pPr>
            <w:r w:rsidRPr="00764CA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A8" w:rsidRPr="00764CA8" w:rsidRDefault="00764CA8" w:rsidP="00E81763">
            <w:pPr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CA8" w:rsidRPr="00764CA8" w:rsidRDefault="00764CA8" w:rsidP="00E81763">
            <w:pPr>
              <w:rPr>
                <w:rFonts w:ascii="Calibri" w:hAnsi="Calibri"/>
                <w:sz w:val="18"/>
                <w:szCs w:val="18"/>
              </w:rPr>
            </w:pPr>
            <w:r w:rsidRPr="00764CA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CA8" w:rsidRPr="00764CA8" w:rsidRDefault="00764CA8" w:rsidP="00E81763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764CA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CA8" w:rsidRPr="00764CA8" w:rsidRDefault="00764CA8" w:rsidP="00E81763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764CA8">
              <w:rPr>
                <w:rFonts w:ascii="Calibri" w:hAnsi="Calibri"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CA8" w:rsidRPr="00764CA8" w:rsidRDefault="00764CA8" w:rsidP="00E81763">
            <w:pPr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764CA8" w:rsidRPr="00764CA8" w:rsidRDefault="00764CA8" w:rsidP="00764CA8">
      <w:pPr>
        <w:tabs>
          <w:tab w:val="left" w:pos="1843"/>
        </w:tabs>
        <w:jc w:val="both"/>
        <w:rPr>
          <w:b/>
          <w:sz w:val="18"/>
          <w:szCs w:val="1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4111"/>
      </w:tblGrid>
      <w:tr w:rsidR="00764CA8" w:rsidRPr="00764CA8" w:rsidTr="00E81763">
        <w:tc>
          <w:tcPr>
            <w:tcW w:w="4112" w:type="dxa"/>
            <w:shd w:val="clear" w:color="auto" w:fill="auto"/>
          </w:tcPr>
          <w:p w:rsidR="00764CA8" w:rsidRPr="00764CA8" w:rsidRDefault="00764CA8" w:rsidP="00E81763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>Количество писем, направленных ОО в адрес органов системы профилактики (</w:t>
            </w:r>
            <w:proofErr w:type="spellStart"/>
            <w:r w:rsidRPr="00764CA8">
              <w:rPr>
                <w:sz w:val="18"/>
                <w:szCs w:val="18"/>
              </w:rPr>
              <w:t>КДНиЗП</w:t>
            </w:r>
            <w:proofErr w:type="spellEnd"/>
            <w:r w:rsidRPr="00764CA8">
              <w:rPr>
                <w:sz w:val="18"/>
                <w:szCs w:val="18"/>
              </w:rPr>
              <w:t>, МВД, здравоохранение) в связи с отказом от ИПС и/или консультации психиатра</w:t>
            </w:r>
          </w:p>
          <w:p w:rsidR="00764CA8" w:rsidRPr="00764CA8" w:rsidRDefault="00764CA8" w:rsidP="00E81763">
            <w:pPr>
              <w:tabs>
                <w:tab w:val="left" w:pos="1843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764CA8" w:rsidRPr="00764CA8" w:rsidRDefault="00764CA8" w:rsidP="00E81763">
            <w:pPr>
              <w:jc w:val="both"/>
              <w:rPr>
                <w:sz w:val="18"/>
                <w:szCs w:val="18"/>
              </w:rPr>
            </w:pPr>
            <w:r w:rsidRPr="00764CA8">
              <w:rPr>
                <w:sz w:val="18"/>
                <w:szCs w:val="18"/>
              </w:rPr>
              <w:t>Количество писем, направленных ОО в адрес органов системы профилактики (</w:t>
            </w:r>
            <w:proofErr w:type="spellStart"/>
            <w:r w:rsidRPr="00764CA8">
              <w:rPr>
                <w:sz w:val="18"/>
                <w:szCs w:val="18"/>
              </w:rPr>
              <w:t>КДНиЗП</w:t>
            </w:r>
            <w:proofErr w:type="spellEnd"/>
            <w:r w:rsidRPr="00764CA8">
              <w:rPr>
                <w:sz w:val="18"/>
                <w:szCs w:val="18"/>
              </w:rPr>
              <w:t>, МВД, здравоохранение) с обращением об оказании содействия в организации ИПС обучающегося «группы риска»</w:t>
            </w:r>
          </w:p>
          <w:p w:rsidR="00764CA8" w:rsidRPr="00764CA8" w:rsidRDefault="00764CA8" w:rsidP="00E81763">
            <w:pPr>
              <w:tabs>
                <w:tab w:val="left" w:pos="1843"/>
              </w:tabs>
              <w:jc w:val="both"/>
              <w:rPr>
                <w:b/>
                <w:sz w:val="18"/>
                <w:szCs w:val="18"/>
              </w:rPr>
            </w:pPr>
          </w:p>
        </w:tc>
      </w:tr>
      <w:tr w:rsidR="00764CA8" w:rsidRPr="00764CA8" w:rsidTr="00E81763">
        <w:tc>
          <w:tcPr>
            <w:tcW w:w="4112" w:type="dxa"/>
            <w:shd w:val="clear" w:color="auto" w:fill="auto"/>
          </w:tcPr>
          <w:p w:rsidR="00764CA8" w:rsidRPr="00764CA8" w:rsidRDefault="00764CA8" w:rsidP="00E81763">
            <w:pPr>
              <w:tabs>
                <w:tab w:val="left" w:pos="1843"/>
              </w:tabs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764CA8" w:rsidRPr="00764CA8" w:rsidRDefault="00764CA8" w:rsidP="00E81763">
            <w:pPr>
              <w:tabs>
                <w:tab w:val="left" w:pos="1843"/>
              </w:tabs>
              <w:jc w:val="both"/>
              <w:rPr>
                <w:b/>
                <w:sz w:val="18"/>
                <w:szCs w:val="18"/>
              </w:rPr>
            </w:pPr>
          </w:p>
        </w:tc>
      </w:tr>
    </w:tbl>
    <w:p w:rsidR="00764CA8" w:rsidRPr="00764CA8" w:rsidRDefault="00764CA8" w:rsidP="00764CA8">
      <w:pPr>
        <w:tabs>
          <w:tab w:val="left" w:pos="1843"/>
        </w:tabs>
        <w:jc w:val="both"/>
        <w:rPr>
          <w:b/>
          <w:sz w:val="18"/>
          <w:szCs w:val="18"/>
        </w:rPr>
      </w:pPr>
    </w:p>
    <w:p w:rsidR="00764CA8" w:rsidRPr="00764CA8" w:rsidRDefault="00764CA8" w:rsidP="00764CA8">
      <w:pPr>
        <w:tabs>
          <w:tab w:val="left" w:pos="1843"/>
        </w:tabs>
        <w:jc w:val="both"/>
        <w:rPr>
          <w:b/>
          <w:sz w:val="18"/>
          <w:szCs w:val="18"/>
        </w:rPr>
      </w:pPr>
      <w:r w:rsidRPr="00764CA8">
        <w:rPr>
          <w:b/>
          <w:sz w:val="18"/>
          <w:szCs w:val="18"/>
        </w:rPr>
        <w:t>Методики, используемые при проведении мониторинга:</w:t>
      </w:r>
    </w:p>
    <w:p w:rsidR="00764CA8" w:rsidRPr="00764CA8" w:rsidRDefault="00764CA8" w:rsidP="00764CA8">
      <w:pPr>
        <w:tabs>
          <w:tab w:val="left" w:pos="1843"/>
        </w:tabs>
        <w:jc w:val="both"/>
        <w:rPr>
          <w:b/>
          <w:sz w:val="18"/>
          <w:szCs w:val="18"/>
        </w:rPr>
      </w:pPr>
      <w:r w:rsidRPr="00764CA8">
        <w:rPr>
          <w:b/>
          <w:sz w:val="18"/>
          <w:szCs w:val="18"/>
        </w:rPr>
        <w:t>1. Первичная (</w:t>
      </w:r>
      <w:proofErr w:type="spellStart"/>
      <w:r w:rsidRPr="00764CA8">
        <w:rPr>
          <w:b/>
          <w:sz w:val="18"/>
          <w:szCs w:val="18"/>
        </w:rPr>
        <w:t>скрининговая</w:t>
      </w:r>
      <w:proofErr w:type="spellEnd"/>
      <w:r w:rsidRPr="00764CA8">
        <w:rPr>
          <w:b/>
          <w:sz w:val="18"/>
          <w:szCs w:val="18"/>
        </w:rPr>
        <w:t>) диагностика____________________________________________________________________________________</w:t>
      </w:r>
    </w:p>
    <w:p w:rsidR="00764CA8" w:rsidRPr="00764CA8" w:rsidRDefault="00764CA8" w:rsidP="00764CA8">
      <w:pPr>
        <w:tabs>
          <w:tab w:val="left" w:pos="1843"/>
        </w:tabs>
        <w:jc w:val="both"/>
        <w:rPr>
          <w:sz w:val="18"/>
          <w:szCs w:val="18"/>
        </w:rPr>
      </w:pPr>
      <w:r w:rsidRPr="00764CA8">
        <w:rPr>
          <w:b/>
          <w:sz w:val="18"/>
          <w:szCs w:val="18"/>
        </w:rPr>
        <w:t>2. Углубленная диагностика</w:t>
      </w:r>
      <w:r w:rsidRPr="00764CA8">
        <w:rPr>
          <w:sz w:val="18"/>
          <w:szCs w:val="18"/>
        </w:rPr>
        <w:t>_________________________________________________________________________________________________</w:t>
      </w:r>
    </w:p>
    <w:p w:rsidR="00764CA8" w:rsidRPr="00764CA8" w:rsidRDefault="00764CA8" w:rsidP="00764CA8">
      <w:pPr>
        <w:tabs>
          <w:tab w:val="left" w:pos="1843"/>
        </w:tabs>
        <w:jc w:val="both"/>
        <w:rPr>
          <w:sz w:val="18"/>
          <w:szCs w:val="18"/>
        </w:rPr>
      </w:pPr>
    </w:p>
    <w:p w:rsidR="00764CA8" w:rsidRPr="00764CA8" w:rsidRDefault="00764CA8" w:rsidP="00764CA8">
      <w:pPr>
        <w:tabs>
          <w:tab w:val="left" w:pos="1843"/>
        </w:tabs>
        <w:jc w:val="both"/>
        <w:rPr>
          <w:sz w:val="18"/>
          <w:szCs w:val="18"/>
        </w:rPr>
      </w:pPr>
      <w:r w:rsidRPr="00764CA8">
        <w:rPr>
          <w:sz w:val="18"/>
          <w:szCs w:val="18"/>
        </w:rPr>
        <w:t>Директор учреждения</w:t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  <w:t>МП</w:t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  <w:t>ФИО</w:t>
      </w:r>
    </w:p>
    <w:p w:rsidR="00764CA8" w:rsidRPr="00764CA8" w:rsidRDefault="00764CA8" w:rsidP="00764CA8">
      <w:pPr>
        <w:tabs>
          <w:tab w:val="left" w:pos="1843"/>
        </w:tabs>
        <w:jc w:val="both"/>
        <w:rPr>
          <w:sz w:val="18"/>
          <w:szCs w:val="18"/>
        </w:rPr>
      </w:pPr>
    </w:p>
    <w:p w:rsidR="00764CA8" w:rsidRPr="00764CA8" w:rsidRDefault="00764CA8" w:rsidP="00764CA8">
      <w:pPr>
        <w:tabs>
          <w:tab w:val="left" w:pos="1843"/>
        </w:tabs>
        <w:jc w:val="both"/>
        <w:rPr>
          <w:sz w:val="18"/>
          <w:szCs w:val="18"/>
        </w:rPr>
      </w:pPr>
      <w:r w:rsidRPr="00764CA8">
        <w:rPr>
          <w:sz w:val="18"/>
          <w:szCs w:val="18"/>
        </w:rPr>
        <w:t>Подпись педагога-психолога</w:t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</w:r>
      <w:r w:rsidRPr="00764CA8">
        <w:rPr>
          <w:sz w:val="18"/>
          <w:szCs w:val="18"/>
        </w:rPr>
        <w:tab/>
        <w:t>ФИО</w:t>
      </w:r>
    </w:p>
    <w:sectPr w:rsidR="00764CA8" w:rsidRPr="00764CA8">
      <w:headerReference w:type="default" r:id="rId11"/>
      <w:pgSz w:w="16840" w:h="11907" w:orient="landscape" w:code="9"/>
      <w:pgMar w:top="567" w:right="567" w:bottom="142" w:left="141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27AF" w:rsidRDefault="004D27AF" w:rsidP="008B6F4F">
      <w:pPr>
        <w:spacing w:after="0" w:line="240" w:lineRule="auto"/>
      </w:pPr>
      <w:r>
        <w:separator/>
      </w:r>
    </w:p>
  </w:endnote>
  <w:endnote w:type="continuationSeparator" w:id="0">
    <w:p w:rsidR="004D27AF" w:rsidRDefault="004D27AF" w:rsidP="008B6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27AF" w:rsidRDefault="004D27AF" w:rsidP="008B6F4F">
      <w:pPr>
        <w:spacing w:after="0" w:line="240" w:lineRule="auto"/>
      </w:pPr>
      <w:r>
        <w:separator/>
      </w:r>
    </w:p>
  </w:footnote>
  <w:footnote w:type="continuationSeparator" w:id="0">
    <w:p w:rsidR="004D27AF" w:rsidRDefault="004D27AF" w:rsidP="008B6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6653" w:rsidRPr="0047472D" w:rsidRDefault="00AF6653">
    <w:pPr>
      <w:pStyle w:val="a9"/>
      <w:jc w:val="center"/>
      <w:rPr>
        <w:sz w:val="28"/>
      </w:rPr>
    </w:pPr>
  </w:p>
  <w:p w:rsidR="00AF6653" w:rsidRDefault="00AF665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093F"/>
    <w:multiLevelType w:val="hybridMultilevel"/>
    <w:tmpl w:val="7A22D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72727"/>
    <w:multiLevelType w:val="hybridMultilevel"/>
    <w:tmpl w:val="63C4CB4A"/>
    <w:lvl w:ilvl="0" w:tplc="43C44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4C188F"/>
    <w:multiLevelType w:val="hybridMultilevel"/>
    <w:tmpl w:val="CEAAD452"/>
    <w:lvl w:ilvl="0" w:tplc="06380B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C81D3D"/>
    <w:multiLevelType w:val="hybridMultilevel"/>
    <w:tmpl w:val="F89864DC"/>
    <w:lvl w:ilvl="0" w:tplc="BDB07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8B5198C"/>
    <w:multiLevelType w:val="hybridMultilevel"/>
    <w:tmpl w:val="82A68520"/>
    <w:lvl w:ilvl="0" w:tplc="06380BFC">
      <w:start w:val="1"/>
      <w:numFmt w:val="bullet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54356"/>
    <w:multiLevelType w:val="hybridMultilevel"/>
    <w:tmpl w:val="3FECADAE"/>
    <w:lvl w:ilvl="0" w:tplc="3FDA1DC8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8865F97"/>
    <w:multiLevelType w:val="hybridMultilevel"/>
    <w:tmpl w:val="EB9667F2"/>
    <w:lvl w:ilvl="0" w:tplc="787A4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8C25A40"/>
    <w:multiLevelType w:val="hybridMultilevel"/>
    <w:tmpl w:val="197CF5F8"/>
    <w:lvl w:ilvl="0" w:tplc="E8C6B890">
      <w:start w:val="1"/>
      <w:numFmt w:val="decimal"/>
      <w:lvlText w:val="%1)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841086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CCDD74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720E2A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6A0F6E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025010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D631A6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2868C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AEDF7A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D766C0"/>
    <w:multiLevelType w:val="hybridMultilevel"/>
    <w:tmpl w:val="246ED4B2"/>
    <w:lvl w:ilvl="0" w:tplc="0419000F">
      <w:start w:val="1"/>
      <w:numFmt w:val="decimal"/>
      <w:lvlText w:val="%1."/>
      <w:lvlJc w:val="left"/>
      <w:pPr>
        <w:ind w:left="1492" w:hanging="360"/>
      </w:p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9" w15:restartNumberingAfterBreak="0">
    <w:nsid w:val="695B0730"/>
    <w:multiLevelType w:val="hybridMultilevel"/>
    <w:tmpl w:val="730E42E8"/>
    <w:lvl w:ilvl="0" w:tplc="FEE643D4">
      <w:start w:val="8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7DAD2720"/>
    <w:multiLevelType w:val="hybridMultilevel"/>
    <w:tmpl w:val="F920E180"/>
    <w:lvl w:ilvl="0" w:tplc="65BA14A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3722930">
    <w:abstractNumId w:val="7"/>
  </w:num>
  <w:num w:numId="2" w16cid:durableId="2083024533">
    <w:abstractNumId w:val="8"/>
  </w:num>
  <w:num w:numId="3" w16cid:durableId="1495994639">
    <w:abstractNumId w:val="6"/>
  </w:num>
  <w:num w:numId="4" w16cid:durableId="1142500171">
    <w:abstractNumId w:val="1"/>
  </w:num>
  <w:num w:numId="5" w16cid:durableId="1989478522">
    <w:abstractNumId w:val="2"/>
  </w:num>
  <w:num w:numId="6" w16cid:durableId="552236546">
    <w:abstractNumId w:val="3"/>
  </w:num>
  <w:num w:numId="7" w16cid:durableId="2036609302">
    <w:abstractNumId w:val="0"/>
  </w:num>
  <w:num w:numId="8" w16cid:durableId="76370694">
    <w:abstractNumId w:val="10"/>
  </w:num>
  <w:num w:numId="9" w16cid:durableId="234946945">
    <w:abstractNumId w:val="9"/>
  </w:num>
  <w:num w:numId="10" w16cid:durableId="842596715">
    <w:abstractNumId w:val="5"/>
  </w:num>
  <w:num w:numId="11" w16cid:durableId="21409525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FC8"/>
    <w:rsid w:val="00046E30"/>
    <w:rsid w:val="0006100E"/>
    <w:rsid w:val="00072886"/>
    <w:rsid w:val="00075861"/>
    <w:rsid w:val="0018156F"/>
    <w:rsid w:val="001923A9"/>
    <w:rsid w:val="002531F7"/>
    <w:rsid w:val="00256FBA"/>
    <w:rsid w:val="00296D80"/>
    <w:rsid w:val="002D5F4D"/>
    <w:rsid w:val="00313AB3"/>
    <w:rsid w:val="0032122C"/>
    <w:rsid w:val="00361418"/>
    <w:rsid w:val="00370A6F"/>
    <w:rsid w:val="003777F1"/>
    <w:rsid w:val="003B40D9"/>
    <w:rsid w:val="00414A33"/>
    <w:rsid w:val="00481DA1"/>
    <w:rsid w:val="00484F5A"/>
    <w:rsid w:val="0048572F"/>
    <w:rsid w:val="00492B0C"/>
    <w:rsid w:val="004B484B"/>
    <w:rsid w:val="004B58AC"/>
    <w:rsid w:val="004B6A10"/>
    <w:rsid w:val="004C4B56"/>
    <w:rsid w:val="004D27AF"/>
    <w:rsid w:val="00512737"/>
    <w:rsid w:val="00533D55"/>
    <w:rsid w:val="00566B93"/>
    <w:rsid w:val="005F25DF"/>
    <w:rsid w:val="00667A90"/>
    <w:rsid w:val="00695D69"/>
    <w:rsid w:val="006E3953"/>
    <w:rsid w:val="00764CA8"/>
    <w:rsid w:val="007A5344"/>
    <w:rsid w:val="007B3FC8"/>
    <w:rsid w:val="008009C5"/>
    <w:rsid w:val="0082248D"/>
    <w:rsid w:val="00837399"/>
    <w:rsid w:val="008B6F4F"/>
    <w:rsid w:val="008D1AFE"/>
    <w:rsid w:val="008E548D"/>
    <w:rsid w:val="00955BFF"/>
    <w:rsid w:val="009A51F6"/>
    <w:rsid w:val="00A03A54"/>
    <w:rsid w:val="00A30875"/>
    <w:rsid w:val="00A67FCD"/>
    <w:rsid w:val="00AE510F"/>
    <w:rsid w:val="00AF0D8D"/>
    <w:rsid w:val="00AF6653"/>
    <w:rsid w:val="00B10391"/>
    <w:rsid w:val="00B52F57"/>
    <w:rsid w:val="00B92303"/>
    <w:rsid w:val="00BA4B4E"/>
    <w:rsid w:val="00BE64E2"/>
    <w:rsid w:val="00BF2214"/>
    <w:rsid w:val="00C075FE"/>
    <w:rsid w:val="00C31CB1"/>
    <w:rsid w:val="00C5270F"/>
    <w:rsid w:val="00CB491E"/>
    <w:rsid w:val="00CB50B2"/>
    <w:rsid w:val="00CF5729"/>
    <w:rsid w:val="00DD2840"/>
    <w:rsid w:val="00DE5FFB"/>
    <w:rsid w:val="00E001AD"/>
    <w:rsid w:val="00E1010D"/>
    <w:rsid w:val="00E21285"/>
    <w:rsid w:val="00ED5FAE"/>
    <w:rsid w:val="00F01A51"/>
    <w:rsid w:val="00F25D98"/>
    <w:rsid w:val="00F70599"/>
    <w:rsid w:val="00FC60C7"/>
    <w:rsid w:val="00FF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3CBB7BB-2DAD-47E4-83D0-AAE7BF6D8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A54"/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A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464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styleId="a6">
    <w:name w:val="Hyperlink"/>
    <w:uiPriority w:val="99"/>
    <w:unhideWhenUsed/>
    <w:rsid w:val="0082248D"/>
    <w:rPr>
      <w:color w:val="0000FF"/>
      <w:u w:val="single"/>
    </w:rPr>
  </w:style>
  <w:style w:type="table" w:styleId="a7">
    <w:name w:val="Table Grid"/>
    <w:basedOn w:val="a1"/>
    <w:uiPriority w:val="39"/>
    <w:rsid w:val="00822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82248D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2248D"/>
    <w:pPr>
      <w:widowControl w:val="0"/>
      <w:autoSpaceDE w:val="0"/>
      <w:autoSpaceDN w:val="0"/>
      <w:spacing w:after="0" w:line="240" w:lineRule="auto"/>
    </w:pPr>
    <w:rPr>
      <w:color w:val="auto"/>
      <w:lang w:eastAsia="en-US"/>
    </w:rPr>
  </w:style>
  <w:style w:type="paragraph" w:styleId="a9">
    <w:name w:val="header"/>
    <w:basedOn w:val="a"/>
    <w:link w:val="aa"/>
    <w:unhideWhenUsed/>
    <w:rsid w:val="008B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8B6F4F"/>
    <w:rPr>
      <w:rFonts w:ascii="Times New Roman" w:eastAsia="Times New Roman" w:hAnsi="Times New Roman" w:cs="Times New Roman"/>
      <w:color w:val="000000"/>
      <w:lang w:eastAsia="ru-RU"/>
    </w:rPr>
  </w:style>
  <w:style w:type="paragraph" w:styleId="ab">
    <w:name w:val="footer"/>
    <w:basedOn w:val="a"/>
    <w:link w:val="ac"/>
    <w:uiPriority w:val="99"/>
    <w:unhideWhenUsed/>
    <w:rsid w:val="008B6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B6F4F"/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psy.ru/sites/default/files/2021-04/&#1056;&#1072;&#1089;&#1087;&#1086;&#1088;&#1103;&#1078;&#1077;&#1085;&#1080;&#1077;%20&#1052;&#1080;&#1085;&#1087;&#1088;&#1086;&#1089;&#1074;&#1077;&#1097;&#1077;&#1085;&#1080;&#1103;%20&#1056;&#1086;&#1089;&#1089;&#1080;&#1080;%20&#1086;&#1090;%2028.12.2020%20N%20&#1056;-193%20%20&#1054;&#1073;%20%285%29%20%281%29.pdf" TargetMode="Externa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yperlink" Target="https://sakhalinadeti.ru/files/2018/10/&#1052;&#1077;&#1090;&#1086;&#1076;&#1080;&#1095;&#1077;&#1089;&#1082;&#1080;&#1077;-&#1088;&#1077;&#1082;&#1086;&#1084;&#1077;&#1085;&#1076;&#1072;&#1094;&#1080;&#1080;.-&#1054;&#1088;&#1075;&#1072;&#1085;&#1080;&#1079;&#1072;&#1094;&#1080;&#1103;-&#1086;&#1073;&#1089;&#1083;&#1077;&#1076;&#1086;&#1074;&#1072;&#1085;&#1080;&#1103;-&#1076;&#1077;&#1090;&#1077;&#1081;-&#1089;-&#1076;&#1077;&#1074;&#1080;&#1072;&#1085;&#1090;&#1085;&#1099;&#1084;-&#1087;&#1086;&#1074;&#1077;&#1076;&#1077;&#1085;&#1080;&#1077;&#1084;.pdf" TargetMode="External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1.xml" /><Relationship Id="rId5" Type="http://schemas.openxmlformats.org/officeDocument/2006/relationships/footnotes" Target="footnotes.xml" /><Relationship Id="rId10" Type="http://schemas.openxmlformats.org/officeDocument/2006/relationships/hyperlink" Target="https://fcprc.ru/wp-content/uploads/2019/05/3.Metodicheskie-rekomendatsii-po-obespecheniyu-psihologicheskoj-bezopasnosti-obrazovatelnoj-sredy-dlya-psihologov-OO.pdf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://psychlib.ru/resource/pdf/documents/Mrp-2017/Mrp-58.pdf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 Мищенко</cp:lastModifiedBy>
  <cp:revision>2</cp:revision>
  <cp:lastPrinted>2023-10-16T08:21:00Z</cp:lastPrinted>
  <dcterms:created xsi:type="dcterms:W3CDTF">2023-11-01T13:58:00Z</dcterms:created>
  <dcterms:modified xsi:type="dcterms:W3CDTF">2023-11-01T13:58:00Z</dcterms:modified>
</cp:coreProperties>
</file>